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C334" w14:textId="77777777" w:rsidR="00C71FFB" w:rsidRPr="006E4B8D" w:rsidRDefault="00C71FFB" w:rsidP="00A53BFC">
      <w:pPr>
        <w:ind w:left="-567"/>
        <w:rPr>
          <w:rFonts w:ascii="Times New Roman" w:hAnsi="Times New Roman" w:cs="Times New Roman"/>
          <w:sz w:val="28"/>
          <w:szCs w:val="28"/>
        </w:rPr>
      </w:pPr>
    </w:p>
    <w:p w14:paraId="533692E2" w14:textId="77777777" w:rsidR="00A53BFC" w:rsidRPr="006E4B8D" w:rsidRDefault="00A53BFC" w:rsidP="00A53BFC">
      <w:pPr>
        <w:ind w:left="-567"/>
        <w:rPr>
          <w:rFonts w:ascii="Times New Roman" w:hAnsi="Times New Roman" w:cs="Times New Roman"/>
          <w:sz w:val="28"/>
          <w:szCs w:val="28"/>
        </w:rPr>
      </w:pPr>
    </w:p>
    <w:p w14:paraId="6FADBEA4" w14:textId="77777777" w:rsidR="006E4B8D" w:rsidRPr="006E4B8D" w:rsidRDefault="006E4B8D" w:rsidP="006E4B8D">
      <w:pPr>
        <w:ind w:left="-567"/>
        <w:rPr>
          <w:rFonts w:ascii="Times New Roman" w:hAnsi="Times New Roman" w:cs="Times New Roman"/>
          <w:sz w:val="28"/>
          <w:szCs w:val="28"/>
        </w:rPr>
        <w:sectPr w:rsidR="006E4B8D" w:rsidRPr="006E4B8D" w:rsidSect="00D938AF">
          <w:pgSz w:w="11900" w:h="16840"/>
          <w:pgMar w:top="284" w:right="850" w:bottom="1134" w:left="1701" w:header="708" w:footer="708" w:gutter="0"/>
          <w:cols w:space="708"/>
          <w:docGrid w:linePitch="360"/>
        </w:sectPr>
      </w:pPr>
    </w:p>
    <w:p w14:paraId="777791E9" w14:textId="77777777" w:rsidR="00902C86" w:rsidRPr="006E4B8D" w:rsidRDefault="00902C86" w:rsidP="006E4B8D">
      <w:pPr>
        <w:ind w:left="-567"/>
        <w:jc w:val="center"/>
        <w:rPr>
          <w:rFonts w:ascii="Times New Roman" w:hAnsi="Times New Roman" w:cs="Times New Roman"/>
          <w:sz w:val="28"/>
          <w:szCs w:val="28"/>
        </w:rPr>
      </w:pPr>
    </w:p>
    <w:p w14:paraId="41258D0F" w14:textId="77777777" w:rsidR="00D938AF" w:rsidRPr="006E4B8D" w:rsidRDefault="00D938AF" w:rsidP="006E4B8D">
      <w:pPr>
        <w:jc w:val="center"/>
        <w:rPr>
          <w:rFonts w:ascii="Times New Roman" w:hAnsi="Times New Roman" w:cs="Times New Roman"/>
          <w:b/>
          <w:sz w:val="28"/>
          <w:szCs w:val="28"/>
        </w:rPr>
      </w:pPr>
      <w:r w:rsidRPr="006E4B8D">
        <w:rPr>
          <w:rFonts w:ascii="Times New Roman" w:hAnsi="Times New Roman" w:cs="Times New Roman"/>
          <w:b/>
          <w:sz w:val="28"/>
          <w:szCs w:val="28"/>
        </w:rPr>
        <w:t>Федеральное государственное автономное образовательное учреждение высшего образования</w:t>
      </w:r>
      <w:r w:rsidR="006E4B8D" w:rsidRPr="006E4B8D">
        <w:rPr>
          <w:rFonts w:ascii="Times New Roman" w:hAnsi="Times New Roman" w:cs="Times New Roman"/>
          <w:b/>
          <w:sz w:val="28"/>
          <w:szCs w:val="28"/>
        </w:rPr>
        <w:t xml:space="preserve"> </w:t>
      </w:r>
      <w:r w:rsidRPr="006E4B8D">
        <w:rPr>
          <w:rFonts w:ascii="Times New Roman" w:hAnsi="Times New Roman" w:cs="Times New Roman"/>
          <w:b/>
          <w:sz w:val="28"/>
          <w:szCs w:val="28"/>
        </w:rPr>
        <w:t>«Уральский федеральный университет имени первого Президента России Б.Н. Ельцина»</w:t>
      </w:r>
    </w:p>
    <w:p w14:paraId="58A14433" w14:textId="77777777" w:rsidR="006E4B8D" w:rsidRPr="006E4B8D" w:rsidRDefault="006E4B8D" w:rsidP="00D938AF">
      <w:pPr>
        <w:jc w:val="center"/>
        <w:rPr>
          <w:rFonts w:ascii="Times New Roman" w:hAnsi="Times New Roman" w:cs="Times New Roman"/>
          <w:b/>
          <w:sz w:val="28"/>
          <w:szCs w:val="28"/>
        </w:rPr>
        <w:sectPr w:rsidR="006E4B8D" w:rsidRPr="006E4B8D" w:rsidSect="006E4B8D">
          <w:type w:val="continuous"/>
          <w:pgSz w:w="11900" w:h="16840"/>
          <w:pgMar w:top="284" w:right="850" w:bottom="1134" w:left="1701" w:header="708" w:footer="708" w:gutter="0"/>
          <w:cols w:num="2" w:space="708"/>
          <w:docGrid w:linePitch="360"/>
        </w:sectPr>
      </w:pPr>
      <w:r w:rsidRPr="006E4B8D">
        <w:rPr>
          <w:rFonts w:ascii="Times New Roman" w:hAnsi="Times New Roman" w:cs="Times New Roman"/>
          <w:b/>
          <w:noProof/>
          <w:sz w:val="28"/>
          <w:szCs w:val="28"/>
          <w:lang w:val="en-US"/>
        </w:rPr>
        <w:drawing>
          <wp:inline distT="0" distB="0" distL="0" distR="0" wp14:anchorId="173A15A7" wp14:editId="043FDA42">
            <wp:extent cx="2938871" cy="1639156"/>
            <wp:effectExtent l="0" t="0" r="7620" b="12065"/>
            <wp:docPr id="4" name="Изображение 4" descr="Macintosh HD:Users:violettakaavo:Desktop:Снимок экрана 2022-01-28 в 13.26.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violettakaavo:Desktop:Снимок экрана 2022-01-28 в 13.26.5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8986" cy="1639220"/>
                    </a:xfrm>
                    <a:prstGeom prst="rect">
                      <a:avLst/>
                    </a:prstGeom>
                    <a:noFill/>
                    <a:ln>
                      <a:noFill/>
                    </a:ln>
                  </pic:spPr>
                </pic:pic>
              </a:graphicData>
            </a:graphic>
          </wp:inline>
        </w:drawing>
      </w:r>
    </w:p>
    <w:p w14:paraId="3DC24ADE" w14:textId="77777777" w:rsidR="00D938AF" w:rsidRPr="006E4B8D" w:rsidRDefault="00D938AF" w:rsidP="00D938AF">
      <w:pPr>
        <w:jc w:val="center"/>
        <w:rPr>
          <w:rFonts w:ascii="Times New Roman" w:hAnsi="Times New Roman" w:cs="Times New Roman"/>
          <w:b/>
          <w:sz w:val="28"/>
          <w:szCs w:val="28"/>
        </w:rPr>
      </w:pPr>
    </w:p>
    <w:p w14:paraId="7801EC84" w14:textId="77777777" w:rsidR="00355AC6" w:rsidRDefault="00E968C4" w:rsidP="0026612E">
      <w:pPr>
        <w:jc w:val="center"/>
        <w:rPr>
          <w:rFonts w:ascii="Times New Roman" w:hAnsi="Times New Roman" w:cs="Times New Roman"/>
          <w:b/>
          <w:sz w:val="28"/>
          <w:szCs w:val="28"/>
        </w:rPr>
      </w:pPr>
      <w:r w:rsidRPr="006E4B8D">
        <w:rPr>
          <w:rFonts w:ascii="Times New Roman" w:hAnsi="Times New Roman" w:cs="Times New Roman"/>
          <w:b/>
          <w:sz w:val="28"/>
          <w:szCs w:val="28"/>
        </w:rPr>
        <w:t xml:space="preserve">Уральский гуманитарный институт </w:t>
      </w:r>
    </w:p>
    <w:p w14:paraId="0B10D3CD" w14:textId="77777777" w:rsidR="00355AC6" w:rsidRDefault="00355AC6" w:rsidP="0026612E">
      <w:pPr>
        <w:jc w:val="center"/>
        <w:rPr>
          <w:rFonts w:ascii="Times New Roman" w:hAnsi="Times New Roman" w:cs="Times New Roman"/>
          <w:b/>
          <w:sz w:val="28"/>
          <w:szCs w:val="28"/>
        </w:rPr>
      </w:pPr>
    </w:p>
    <w:p w14:paraId="7890C0EC" w14:textId="69C577CE" w:rsidR="00E968C4" w:rsidRPr="006E4B8D" w:rsidRDefault="00355AC6" w:rsidP="0026612E">
      <w:pPr>
        <w:jc w:val="center"/>
        <w:rPr>
          <w:rFonts w:ascii="Times New Roman" w:hAnsi="Times New Roman" w:cs="Times New Roman"/>
          <w:b/>
          <w:sz w:val="28"/>
          <w:szCs w:val="28"/>
        </w:rPr>
      </w:pPr>
      <w:r>
        <w:rPr>
          <w:rFonts w:ascii="Times New Roman" w:hAnsi="Times New Roman" w:cs="Times New Roman"/>
          <w:b/>
          <w:sz w:val="28"/>
          <w:szCs w:val="28"/>
        </w:rPr>
        <w:t>Департамент «Филологический факультет»</w:t>
      </w:r>
      <w:r w:rsidR="007D1DC0">
        <w:rPr>
          <w:rFonts w:ascii="Times New Roman" w:hAnsi="Times New Roman" w:cs="Times New Roman"/>
          <w:b/>
          <w:sz w:val="28"/>
          <w:szCs w:val="28"/>
        </w:rPr>
        <w:br/>
      </w:r>
      <w:r w:rsidR="00E968C4" w:rsidRPr="006E4B8D">
        <w:rPr>
          <w:rFonts w:ascii="Times New Roman" w:hAnsi="Times New Roman" w:cs="Times New Roman"/>
          <w:b/>
          <w:sz w:val="28"/>
          <w:szCs w:val="28"/>
        </w:rPr>
        <w:t xml:space="preserve">      </w:t>
      </w:r>
    </w:p>
    <w:p w14:paraId="644619BD" w14:textId="77777777" w:rsidR="00902C86" w:rsidRPr="006E4B8D" w:rsidRDefault="00E968C4" w:rsidP="00D938AF">
      <w:pPr>
        <w:ind w:left="-567"/>
        <w:jc w:val="center"/>
        <w:rPr>
          <w:rFonts w:ascii="Times New Roman" w:hAnsi="Times New Roman" w:cs="Times New Roman"/>
          <w:b/>
          <w:sz w:val="28"/>
          <w:szCs w:val="28"/>
        </w:rPr>
      </w:pPr>
      <w:r w:rsidRPr="006E4B8D">
        <w:rPr>
          <w:rFonts w:ascii="Times New Roman" w:hAnsi="Times New Roman" w:cs="Times New Roman"/>
          <w:b/>
          <w:sz w:val="28"/>
          <w:szCs w:val="28"/>
        </w:rPr>
        <w:t xml:space="preserve">       </w:t>
      </w:r>
      <w:r w:rsidR="00D938AF" w:rsidRPr="006E4B8D">
        <w:rPr>
          <w:rFonts w:ascii="Times New Roman" w:hAnsi="Times New Roman" w:cs="Times New Roman"/>
          <w:b/>
          <w:sz w:val="28"/>
          <w:szCs w:val="28"/>
        </w:rPr>
        <w:t>Кафедра германской филологии</w:t>
      </w:r>
    </w:p>
    <w:p w14:paraId="7056592D" w14:textId="77777777" w:rsidR="00D938AF" w:rsidRPr="006E4B8D" w:rsidRDefault="00D938AF" w:rsidP="00D938AF">
      <w:pPr>
        <w:ind w:left="-567"/>
        <w:jc w:val="center"/>
        <w:rPr>
          <w:rFonts w:ascii="Times New Roman" w:hAnsi="Times New Roman" w:cs="Times New Roman"/>
          <w:sz w:val="28"/>
          <w:szCs w:val="28"/>
        </w:rPr>
      </w:pPr>
    </w:p>
    <w:p w14:paraId="3BA7F44E" w14:textId="77777777" w:rsidR="00D938AF" w:rsidRPr="006E4B8D" w:rsidRDefault="006D005A" w:rsidP="00D938AF">
      <w:pPr>
        <w:jc w:val="center"/>
        <w:rPr>
          <w:rFonts w:ascii="Times New Roman" w:hAnsi="Times New Roman" w:cs="Times New Roman"/>
          <w:sz w:val="28"/>
          <w:szCs w:val="28"/>
        </w:rPr>
      </w:pPr>
      <w:r w:rsidRPr="006E4B8D">
        <w:rPr>
          <w:rFonts w:ascii="Times New Roman" w:hAnsi="Times New Roman" w:cs="Times New Roman"/>
          <w:sz w:val="28"/>
          <w:szCs w:val="28"/>
        </w:rPr>
        <w:t>620083</w:t>
      </w:r>
      <w:r w:rsidR="00D938AF" w:rsidRPr="006E4B8D">
        <w:rPr>
          <w:rFonts w:ascii="Times New Roman" w:hAnsi="Times New Roman" w:cs="Times New Roman"/>
          <w:sz w:val="28"/>
          <w:szCs w:val="28"/>
        </w:rPr>
        <w:t xml:space="preserve">, г. Екатеринбург, ул. </w:t>
      </w:r>
      <w:r w:rsidRPr="006E4B8D">
        <w:rPr>
          <w:rFonts w:ascii="Times New Roman" w:hAnsi="Times New Roman" w:cs="Times New Roman"/>
          <w:sz w:val="28"/>
          <w:szCs w:val="28"/>
        </w:rPr>
        <w:t>Ленина</w:t>
      </w:r>
      <w:r w:rsidR="00D938AF" w:rsidRPr="006E4B8D">
        <w:rPr>
          <w:rFonts w:ascii="Times New Roman" w:hAnsi="Times New Roman" w:cs="Times New Roman"/>
          <w:sz w:val="28"/>
          <w:szCs w:val="28"/>
        </w:rPr>
        <w:t>, 5</w:t>
      </w:r>
      <w:r w:rsidRPr="006E4B8D">
        <w:rPr>
          <w:rFonts w:ascii="Times New Roman" w:hAnsi="Times New Roman" w:cs="Times New Roman"/>
          <w:sz w:val="28"/>
          <w:szCs w:val="28"/>
        </w:rPr>
        <w:t>1</w:t>
      </w:r>
      <w:r w:rsidR="00D17ADE" w:rsidRPr="006E4B8D">
        <w:rPr>
          <w:rFonts w:ascii="Times New Roman" w:hAnsi="Times New Roman" w:cs="Times New Roman"/>
          <w:sz w:val="28"/>
          <w:szCs w:val="28"/>
        </w:rPr>
        <w:t>, к</w:t>
      </w:r>
      <w:r w:rsidR="00D938AF" w:rsidRPr="006E4B8D">
        <w:rPr>
          <w:rFonts w:ascii="Times New Roman" w:hAnsi="Times New Roman" w:cs="Times New Roman"/>
          <w:sz w:val="28"/>
          <w:szCs w:val="28"/>
        </w:rPr>
        <w:t>.</w:t>
      </w:r>
      <w:r w:rsidR="00D17ADE" w:rsidRPr="006E4B8D">
        <w:rPr>
          <w:rFonts w:ascii="Times New Roman" w:hAnsi="Times New Roman" w:cs="Times New Roman"/>
          <w:sz w:val="28"/>
          <w:szCs w:val="28"/>
        </w:rPr>
        <w:t xml:space="preserve"> 208</w:t>
      </w:r>
    </w:p>
    <w:p w14:paraId="35542FF9" w14:textId="77777777" w:rsidR="00D17ADE" w:rsidRPr="006E4B8D" w:rsidRDefault="00D17ADE" w:rsidP="00D17ADE">
      <w:pPr>
        <w:jc w:val="center"/>
        <w:rPr>
          <w:rFonts w:ascii="Times New Roman" w:eastAsia="Times New Roman" w:hAnsi="Times New Roman" w:cs="Times New Roman"/>
          <w:sz w:val="28"/>
          <w:szCs w:val="28"/>
        </w:rPr>
      </w:pPr>
      <w:r w:rsidRPr="0026612E">
        <w:rPr>
          <w:rFonts w:ascii="Times New Roman" w:eastAsia="Times New Roman" w:hAnsi="Times New Roman" w:cs="Times New Roman"/>
          <w:bCs/>
          <w:color w:val="000000"/>
          <w:sz w:val="28"/>
          <w:szCs w:val="28"/>
          <w:bdr w:val="none" w:sz="0" w:space="0" w:color="auto" w:frame="1"/>
          <w:shd w:val="clear" w:color="auto" w:fill="FFFFFF"/>
        </w:rPr>
        <w:t>+7 </w:t>
      </w:r>
      <w:r w:rsidRPr="006E4B8D">
        <w:rPr>
          <w:rFonts w:ascii="Times New Roman" w:eastAsia="Times New Roman" w:hAnsi="Times New Roman" w:cs="Times New Roman"/>
          <w:color w:val="000000"/>
          <w:sz w:val="28"/>
          <w:szCs w:val="28"/>
          <w:shd w:val="clear" w:color="auto" w:fill="FFFFFF"/>
        </w:rPr>
        <w:t>(343) 389-95-58</w:t>
      </w:r>
    </w:p>
    <w:p w14:paraId="79C142EA" w14:textId="77777777" w:rsidR="00D938AF" w:rsidRPr="006E4B8D" w:rsidRDefault="00D938AF" w:rsidP="00D938AF">
      <w:pPr>
        <w:pBdr>
          <w:bottom w:val="single" w:sz="6" w:space="1" w:color="auto"/>
        </w:pBdr>
        <w:rPr>
          <w:rFonts w:ascii="Times New Roman" w:hAnsi="Times New Roman" w:cs="Times New Roman"/>
          <w:sz w:val="28"/>
          <w:szCs w:val="28"/>
        </w:rPr>
      </w:pPr>
    </w:p>
    <w:p w14:paraId="0630F496" w14:textId="77777777" w:rsidR="00D938AF" w:rsidRPr="006E4B8D" w:rsidRDefault="00D938AF" w:rsidP="00D938AF">
      <w:pPr>
        <w:rPr>
          <w:rFonts w:ascii="Times New Roman" w:hAnsi="Times New Roman" w:cs="Times New Roman"/>
          <w:sz w:val="28"/>
          <w:szCs w:val="28"/>
        </w:rPr>
      </w:pPr>
    </w:p>
    <w:p w14:paraId="73D63649" w14:textId="639E8F5A" w:rsidR="00B651B8" w:rsidRPr="006E4B8D" w:rsidRDefault="00D938AF" w:rsidP="007D1DC0">
      <w:pPr>
        <w:spacing w:line="360" w:lineRule="auto"/>
        <w:jc w:val="center"/>
        <w:rPr>
          <w:rFonts w:ascii="Times New Roman" w:hAnsi="Times New Roman" w:cs="Times New Roman"/>
          <w:b/>
          <w:sz w:val="28"/>
          <w:szCs w:val="28"/>
        </w:rPr>
      </w:pPr>
      <w:r w:rsidRPr="006E4B8D">
        <w:rPr>
          <w:rFonts w:ascii="Times New Roman" w:hAnsi="Times New Roman" w:cs="Times New Roman"/>
          <w:b/>
          <w:sz w:val="28"/>
          <w:szCs w:val="28"/>
        </w:rPr>
        <w:t>Информационное письмо</w:t>
      </w:r>
    </w:p>
    <w:p w14:paraId="4C346F87" w14:textId="78E90047" w:rsidR="00254AC3" w:rsidRDefault="00D938AF" w:rsidP="007E73E8">
      <w:pPr>
        <w:spacing w:line="360" w:lineRule="auto"/>
        <w:jc w:val="center"/>
        <w:rPr>
          <w:rFonts w:ascii="Times New Roman" w:hAnsi="Times New Roman" w:cs="Times New Roman"/>
          <w:sz w:val="28"/>
          <w:szCs w:val="28"/>
        </w:rPr>
      </w:pPr>
      <w:r w:rsidRPr="006E4B8D">
        <w:rPr>
          <w:rFonts w:ascii="Times New Roman" w:hAnsi="Times New Roman" w:cs="Times New Roman"/>
          <w:sz w:val="28"/>
          <w:szCs w:val="28"/>
        </w:rPr>
        <w:t xml:space="preserve">Приглашаем </w:t>
      </w:r>
      <w:r w:rsidR="009C0DEB" w:rsidRPr="006E4B8D">
        <w:rPr>
          <w:rFonts w:ascii="Times New Roman" w:hAnsi="Times New Roman" w:cs="Times New Roman"/>
          <w:sz w:val="28"/>
          <w:szCs w:val="28"/>
        </w:rPr>
        <w:t xml:space="preserve">учащихся </w:t>
      </w:r>
      <w:r w:rsidR="0026612E">
        <w:rPr>
          <w:rFonts w:ascii="Times New Roman" w:hAnsi="Times New Roman" w:cs="Times New Roman"/>
          <w:sz w:val="28"/>
          <w:szCs w:val="28"/>
        </w:rPr>
        <w:t>9-11</w:t>
      </w:r>
      <w:r w:rsidR="009C0DEB" w:rsidRPr="006E4B8D">
        <w:rPr>
          <w:rFonts w:ascii="Times New Roman" w:hAnsi="Times New Roman" w:cs="Times New Roman"/>
          <w:sz w:val="28"/>
          <w:szCs w:val="28"/>
        </w:rPr>
        <w:t xml:space="preserve"> классов</w:t>
      </w:r>
      <w:r w:rsidRPr="006E4B8D">
        <w:rPr>
          <w:rFonts w:ascii="Times New Roman" w:hAnsi="Times New Roman" w:cs="Times New Roman"/>
          <w:sz w:val="28"/>
          <w:szCs w:val="28"/>
        </w:rPr>
        <w:t xml:space="preserve"> принять участие в </w:t>
      </w:r>
      <w:r w:rsidR="009C0DEB" w:rsidRPr="006E4B8D">
        <w:rPr>
          <w:rFonts w:ascii="Times New Roman" w:hAnsi="Times New Roman" w:cs="Times New Roman"/>
          <w:sz w:val="28"/>
          <w:szCs w:val="28"/>
        </w:rPr>
        <w:t>I</w:t>
      </w:r>
      <w:r w:rsidR="0026612E">
        <w:rPr>
          <w:rFonts w:ascii="Times New Roman" w:hAnsi="Times New Roman" w:cs="Times New Roman"/>
          <w:sz w:val="28"/>
          <w:szCs w:val="28"/>
        </w:rPr>
        <w:t xml:space="preserve"> региональном</w:t>
      </w:r>
      <w:r w:rsidRPr="006E4B8D">
        <w:rPr>
          <w:rFonts w:ascii="Times New Roman" w:hAnsi="Times New Roman" w:cs="Times New Roman"/>
          <w:sz w:val="28"/>
          <w:szCs w:val="28"/>
        </w:rPr>
        <w:t xml:space="preserve"> </w:t>
      </w:r>
      <w:r w:rsidR="009C0DEB" w:rsidRPr="006E4B8D">
        <w:rPr>
          <w:rFonts w:ascii="Times New Roman" w:hAnsi="Times New Roman" w:cs="Times New Roman"/>
          <w:sz w:val="28"/>
          <w:szCs w:val="28"/>
        </w:rPr>
        <w:t xml:space="preserve">конкурсе практико-ориентированных и </w:t>
      </w:r>
      <w:r w:rsidR="00F418E6" w:rsidRPr="006E4B8D">
        <w:rPr>
          <w:rFonts w:ascii="Times New Roman" w:hAnsi="Times New Roman" w:cs="Times New Roman"/>
          <w:sz w:val="28"/>
          <w:szCs w:val="28"/>
        </w:rPr>
        <w:t>научно-</w:t>
      </w:r>
      <w:r w:rsidR="009C0DEB" w:rsidRPr="006E4B8D">
        <w:rPr>
          <w:rFonts w:ascii="Times New Roman" w:hAnsi="Times New Roman" w:cs="Times New Roman"/>
          <w:sz w:val="28"/>
          <w:szCs w:val="28"/>
        </w:rPr>
        <w:t>исследовательских</w:t>
      </w:r>
      <w:r w:rsidRPr="006E4B8D">
        <w:rPr>
          <w:rFonts w:ascii="Times New Roman" w:hAnsi="Times New Roman" w:cs="Times New Roman"/>
          <w:sz w:val="28"/>
          <w:szCs w:val="28"/>
        </w:rPr>
        <w:t xml:space="preserve"> </w:t>
      </w:r>
      <w:r w:rsidR="00F418E6" w:rsidRPr="006E4B8D">
        <w:rPr>
          <w:rFonts w:ascii="Times New Roman" w:hAnsi="Times New Roman" w:cs="Times New Roman"/>
          <w:sz w:val="28"/>
          <w:szCs w:val="28"/>
        </w:rPr>
        <w:t xml:space="preserve">проектов </w:t>
      </w:r>
      <w:r w:rsidR="0026612E">
        <w:rPr>
          <w:rFonts w:ascii="Times New Roman" w:hAnsi="Times New Roman" w:cs="Times New Roman"/>
          <w:sz w:val="28"/>
          <w:szCs w:val="28"/>
        </w:rPr>
        <w:t xml:space="preserve">на </w:t>
      </w:r>
      <w:r w:rsidR="00254AC3">
        <w:rPr>
          <w:rFonts w:ascii="Times New Roman" w:hAnsi="Times New Roman" w:cs="Times New Roman"/>
          <w:sz w:val="28"/>
          <w:szCs w:val="28"/>
        </w:rPr>
        <w:t xml:space="preserve">иностранных языках </w:t>
      </w:r>
    </w:p>
    <w:p w14:paraId="15A67050" w14:textId="76E1B6F3" w:rsidR="007E73E8" w:rsidRDefault="00D938AF" w:rsidP="007E73E8">
      <w:pPr>
        <w:spacing w:line="360" w:lineRule="auto"/>
        <w:jc w:val="center"/>
        <w:rPr>
          <w:rFonts w:ascii="Times New Roman" w:hAnsi="Times New Roman" w:cs="Times New Roman"/>
          <w:sz w:val="28"/>
          <w:szCs w:val="28"/>
        </w:rPr>
      </w:pPr>
      <w:r w:rsidRPr="006E4B8D">
        <w:rPr>
          <w:rFonts w:ascii="Times New Roman" w:hAnsi="Times New Roman" w:cs="Times New Roman"/>
          <w:b/>
          <w:sz w:val="28"/>
          <w:szCs w:val="28"/>
        </w:rPr>
        <w:t>«</w:t>
      </w:r>
      <w:r w:rsidR="00F418E6" w:rsidRPr="006E4B8D">
        <w:rPr>
          <w:rFonts w:ascii="Times New Roman" w:hAnsi="Times New Roman" w:cs="Times New Roman"/>
          <w:b/>
          <w:color w:val="353535"/>
          <w:sz w:val="28"/>
          <w:szCs w:val="28"/>
        </w:rPr>
        <w:t>Язык, коммуникация, перевод в эпоху цифровизации и трансформации современности</w:t>
      </w:r>
      <w:r w:rsidRPr="006E4B8D">
        <w:rPr>
          <w:rFonts w:ascii="Times New Roman" w:hAnsi="Times New Roman" w:cs="Times New Roman"/>
          <w:b/>
          <w:sz w:val="28"/>
          <w:szCs w:val="28"/>
        </w:rPr>
        <w:t>»</w:t>
      </w:r>
      <w:r w:rsidR="0026612E">
        <w:rPr>
          <w:rFonts w:ascii="Times New Roman" w:hAnsi="Times New Roman" w:cs="Times New Roman"/>
          <w:b/>
          <w:sz w:val="28"/>
          <w:szCs w:val="28"/>
        </w:rPr>
        <w:t>,</w:t>
      </w:r>
    </w:p>
    <w:p w14:paraId="1F2ED191" w14:textId="77777777" w:rsidR="00254AC3" w:rsidRDefault="00F418E6" w:rsidP="007E73E8">
      <w:pPr>
        <w:spacing w:line="360" w:lineRule="auto"/>
        <w:jc w:val="center"/>
        <w:rPr>
          <w:rFonts w:ascii="Times New Roman" w:hAnsi="Times New Roman" w:cs="Times New Roman"/>
          <w:sz w:val="28"/>
          <w:szCs w:val="28"/>
        </w:rPr>
      </w:pPr>
      <w:r w:rsidRPr="00355AC6">
        <w:rPr>
          <w:rFonts w:ascii="Times New Roman" w:hAnsi="Times New Roman" w:cs="Times New Roman"/>
          <w:sz w:val="28"/>
          <w:szCs w:val="28"/>
        </w:rPr>
        <w:t>который</w:t>
      </w:r>
      <w:r w:rsidR="00D938AF" w:rsidRPr="00355AC6">
        <w:rPr>
          <w:rFonts w:ascii="Times New Roman" w:hAnsi="Times New Roman" w:cs="Times New Roman"/>
          <w:sz w:val="28"/>
          <w:szCs w:val="28"/>
        </w:rPr>
        <w:t xml:space="preserve"> состоится </w:t>
      </w:r>
      <w:r w:rsidR="00355AC6" w:rsidRPr="00B362AB">
        <w:rPr>
          <w:rFonts w:ascii="Times New Roman" w:hAnsi="Times New Roman" w:cs="Times New Roman"/>
          <w:b/>
          <w:bCs/>
          <w:sz w:val="28"/>
          <w:szCs w:val="28"/>
        </w:rPr>
        <w:t xml:space="preserve">14 апреля </w:t>
      </w:r>
      <w:r w:rsidR="00D938AF" w:rsidRPr="00B362AB">
        <w:rPr>
          <w:rFonts w:ascii="Times New Roman" w:hAnsi="Times New Roman" w:cs="Times New Roman"/>
          <w:sz w:val="28"/>
          <w:szCs w:val="28"/>
        </w:rPr>
        <w:t>20</w:t>
      </w:r>
      <w:r w:rsidRPr="00B362AB">
        <w:rPr>
          <w:rFonts w:ascii="Times New Roman" w:hAnsi="Times New Roman" w:cs="Times New Roman"/>
          <w:sz w:val="28"/>
          <w:szCs w:val="28"/>
        </w:rPr>
        <w:t>22</w:t>
      </w:r>
      <w:r w:rsidR="00D938AF" w:rsidRPr="00B362AB">
        <w:rPr>
          <w:rFonts w:ascii="Times New Roman" w:hAnsi="Times New Roman" w:cs="Times New Roman"/>
          <w:sz w:val="28"/>
          <w:szCs w:val="28"/>
        </w:rPr>
        <w:t xml:space="preserve"> года.</w:t>
      </w:r>
    </w:p>
    <w:p w14:paraId="21B55932" w14:textId="77777777" w:rsidR="00254AC3" w:rsidRDefault="00254AC3" w:rsidP="00254AC3">
      <w:pPr>
        <w:spacing w:line="360" w:lineRule="auto"/>
        <w:jc w:val="both"/>
        <w:rPr>
          <w:rFonts w:ascii="Times New Roman" w:hAnsi="Times New Roman" w:cs="Times New Roman"/>
          <w:sz w:val="28"/>
          <w:szCs w:val="28"/>
        </w:rPr>
      </w:pPr>
    </w:p>
    <w:p w14:paraId="2D2F6E8D" w14:textId="1D3D0C95" w:rsidR="00D938AF" w:rsidRDefault="00355AC6" w:rsidP="00254AC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 участию приглашаются </w:t>
      </w:r>
      <w:r w:rsidRPr="00254AC3">
        <w:rPr>
          <w:rFonts w:ascii="Times New Roman" w:hAnsi="Times New Roman" w:cs="Times New Roman"/>
          <w:b/>
          <w:bCs/>
          <w:sz w:val="28"/>
          <w:szCs w:val="28"/>
        </w:rPr>
        <w:t>индивидуальные</w:t>
      </w:r>
      <w:r>
        <w:rPr>
          <w:rFonts w:ascii="Times New Roman" w:hAnsi="Times New Roman" w:cs="Times New Roman"/>
          <w:sz w:val="28"/>
          <w:szCs w:val="28"/>
        </w:rPr>
        <w:t xml:space="preserve"> научно</w:t>
      </w:r>
      <w:r w:rsidR="00254AC3">
        <w:rPr>
          <w:rFonts w:ascii="Times New Roman" w:hAnsi="Times New Roman" w:cs="Times New Roman"/>
          <w:sz w:val="28"/>
          <w:szCs w:val="28"/>
        </w:rPr>
        <w:t>-</w:t>
      </w:r>
      <w:r>
        <w:rPr>
          <w:rFonts w:ascii="Times New Roman" w:hAnsi="Times New Roman" w:cs="Times New Roman"/>
          <w:sz w:val="28"/>
          <w:szCs w:val="28"/>
        </w:rPr>
        <w:t>исследовательские проекты, представленные</w:t>
      </w:r>
      <w:r w:rsidR="00254AC3">
        <w:rPr>
          <w:rFonts w:ascii="Times New Roman" w:hAnsi="Times New Roman" w:cs="Times New Roman"/>
          <w:sz w:val="28"/>
          <w:szCs w:val="28"/>
        </w:rPr>
        <w:t xml:space="preserve"> </w:t>
      </w:r>
      <w:r w:rsidR="00254AC3" w:rsidRPr="00254AC3">
        <w:rPr>
          <w:rFonts w:ascii="Times New Roman" w:hAnsi="Times New Roman" w:cs="Times New Roman"/>
          <w:sz w:val="28"/>
          <w:szCs w:val="28"/>
        </w:rPr>
        <w:t>на иностранных языках</w:t>
      </w:r>
      <w:r w:rsidR="00254AC3">
        <w:rPr>
          <w:rFonts w:ascii="Times New Roman" w:hAnsi="Times New Roman" w:cs="Times New Roman"/>
          <w:sz w:val="28"/>
          <w:szCs w:val="28"/>
        </w:rPr>
        <w:t xml:space="preserve">. </w:t>
      </w:r>
    </w:p>
    <w:p w14:paraId="4A186D6C" w14:textId="77777777" w:rsidR="00F46B91" w:rsidRPr="006E4B8D" w:rsidRDefault="00F46B91" w:rsidP="00254AC3">
      <w:pPr>
        <w:spacing w:line="360" w:lineRule="auto"/>
        <w:jc w:val="both"/>
        <w:rPr>
          <w:rFonts w:ascii="Times New Roman" w:hAnsi="Times New Roman" w:cs="Times New Roman"/>
          <w:sz w:val="28"/>
          <w:szCs w:val="28"/>
        </w:rPr>
      </w:pPr>
    </w:p>
    <w:p w14:paraId="0FB0E7A0" w14:textId="45D43865" w:rsidR="00D938AF" w:rsidRPr="006E4B8D" w:rsidRDefault="0026612E" w:rsidP="007D1DC0">
      <w:pPr>
        <w:spacing w:line="276" w:lineRule="auto"/>
        <w:jc w:val="both"/>
        <w:rPr>
          <w:rFonts w:ascii="Times New Roman" w:hAnsi="Times New Roman" w:cs="Times New Roman"/>
          <w:sz w:val="28"/>
          <w:szCs w:val="28"/>
        </w:rPr>
      </w:pPr>
      <w:r>
        <w:rPr>
          <w:rFonts w:ascii="Times New Roman" w:hAnsi="Times New Roman" w:cs="Times New Roman"/>
          <w:sz w:val="28"/>
          <w:szCs w:val="28"/>
        </w:rPr>
        <w:t>Принимаются работы по следующим направлениям</w:t>
      </w:r>
      <w:r w:rsidR="00D938AF" w:rsidRPr="006E4B8D">
        <w:rPr>
          <w:rFonts w:ascii="Times New Roman" w:hAnsi="Times New Roman" w:cs="Times New Roman"/>
          <w:sz w:val="28"/>
          <w:szCs w:val="28"/>
        </w:rPr>
        <w:t>:</w:t>
      </w:r>
    </w:p>
    <w:p w14:paraId="10B294C8" w14:textId="77777777" w:rsidR="00E968C4" w:rsidRPr="009F30B9" w:rsidRDefault="00E968C4" w:rsidP="007D1DC0">
      <w:pPr>
        <w:pStyle w:val="a5"/>
        <w:numPr>
          <w:ilvl w:val="0"/>
          <w:numId w:val="4"/>
        </w:numPr>
        <w:autoSpaceDE w:val="0"/>
        <w:autoSpaceDN w:val="0"/>
        <w:adjustRightInd w:val="0"/>
        <w:spacing w:line="276" w:lineRule="auto"/>
        <w:jc w:val="left"/>
        <w:rPr>
          <w:szCs w:val="28"/>
        </w:rPr>
      </w:pPr>
      <w:r w:rsidRPr="009F30B9">
        <w:rPr>
          <w:szCs w:val="28"/>
        </w:rPr>
        <w:t>Разработка приложений для изучения иностранных языков.</w:t>
      </w:r>
    </w:p>
    <w:p w14:paraId="2E028437" w14:textId="77777777" w:rsidR="00E968C4" w:rsidRPr="009F30B9" w:rsidRDefault="00E968C4" w:rsidP="007D1DC0">
      <w:pPr>
        <w:pStyle w:val="a5"/>
        <w:numPr>
          <w:ilvl w:val="0"/>
          <w:numId w:val="4"/>
        </w:numPr>
        <w:autoSpaceDE w:val="0"/>
        <w:autoSpaceDN w:val="0"/>
        <w:adjustRightInd w:val="0"/>
        <w:spacing w:line="276" w:lineRule="auto"/>
        <w:jc w:val="left"/>
        <w:rPr>
          <w:szCs w:val="28"/>
        </w:rPr>
      </w:pPr>
      <w:r w:rsidRPr="009F30B9">
        <w:rPr>
          <w:szCs w:val="28"/>
        </w:rPr>
        <w:t>Изучение иностранных языков в новой цифровой образовательной реальности (взгляд ученика): проблемы, перспективы, решения.</w:t>
      </w:r>
    </w:p>
    <w:p w14:paraId="3196F75E" w14:textId="77777777" w:rsidR="00E968C4" w:rsidRPr="009F30B9" w:rsidRDefault="00E968C4" w:rsidP="007D1DC0">
      <w:pPr>
        <w:pStyle w:val="a5"/>
        <w:numPr>
          <w:ilvl w:val="0"/>
          <w:numId w:val="4"/>
        </w:numPr>
        <w:autoSpaceDE w:val="0"/>
        <w:autoSpaceDN w:val="0"/>
        <w:adjustRightInd w:val="0"/>
        <w:spacing w:line="276" w:lineRule="auto"/>
        <w:jc w:val="left"/>
        <w:rPr>
          <w:szCs w:val="28"/>
        </w:rPr>
      </w:pPr>
      <w:r w:rsidRPr="009F30B9">
        <w:rPr>
          <w:szCs w:val="28"/>
        </w:rPr>
        <w:t>Пандемия COVID-19: языковые процессы и тренды.</w:t>
      </w:r>
    </w:p>
    <w:p w14:paraId="079C8C45" w14:textId="77777777" w:rsidR="00E968C4" w:rsidRPr="009F30B9" w:rsidRDefault="00E968C4" w:rsidP="007D1DC0">
      <w:pPr>
        <w:pStyle w:val="a5"/>
        <w:numPr>
          <w:ilvl w:val="0"/>
          <w:numId w:val="4"/>
        </w:numPr>
        <w:autoSpaceDE w:val="0"/>
        <w:autoSpaceDN w:val="0"/>
        <w:adjustRightInd w:val="0"/>
        <w:spacing w:line="276" w:lineRule="auto"/>
        <w:jc w:val="left"/>
        <w:rPr>
          <w:szCs w:val="28"/>
        </w:rPr>
      </w:pPr>
      <w:r w:rsidRPr="009F30B9">
        <w:rPr>
          <w:szCs w:val="28"/>
        </w:rPr>
        <w:t>Гендерная нейтральность как важный аспект современной языковой реальности.</w:t>
      </w:r>
    </w:p>
    <w:p w14:paraId="1BBDF29C" w14:textId="77777777" w:rsidR="00E968C4" w:rsidRPr="009F30B9" w:rsidRDefault="00E968C4" w:rsidP="007D1DC0">
      <w:pPr>
        <w:pStyle w:val="a5"/>
        <w:numPr>
          <w:ilvl w:val="0"/>
          <w:numId w:val="4"/>
        </w:numPr>
        <w:autoSpaceDE w:val="0"/>
        <w:autoSpaceDN w:val="0"/>
        <w:adjustRightInd w:val="0"/>
        <w:spacing w:line="276" w:lineRule="auto"/>
        <w:jc w:val="left"/>
        <w:rPr>
          <w:szCs w:val="28"/>
        </w:rPr>
      </w:pPr>
      <w:r w:rsidRPr="009F30B9">
        <w:rPr>
          <w:szCs w:val="28"/>
        </w:rPr>
        <w:t>Теоретические и практические проблемы перевода в новую эпоху.</w:t>
      </w:r>
    </w:p>
    <w:p w14:paraId="6110FF58" w14:textId="48275913" w:rsidR="00E968C4" w:rsidRPr="009F30B9" w:rsidRDefault="00E968C4" w:rsidP="007D1DC0">
      <w:pPr>
        <w:pStyle w:val="a5"/>
        <w:numPr>
          <w:ilvl w:val="0"/>
          <w:numId w:val="4"/>
        </w:numPr>
        <w:autoSpaceDE w:val="0"/>
        <w:autoSpaceDN w:val="0"/>
        <w:adjustRightInd w:val="0"/>
        <w:spacing w:line="276" w:lineRule="auto"/>
        <w:jc w:val="left"/>
        <w:rPr>
          <w:szCs w:val="28"/>
        </w:rPr>
      </w:pPr>
      <w:r w:rsidRPr="009F30B9">
        <w:rPr>
          <w:szCs w:val="28"/>
        </w:rPr>
        <w:t xml:space="preserve">Современная </w:t>
      </w:r>
      <w:r w:rsidR="00C225C3">
        <w:rPr>
          <w:szCs w:val="28"/>
        </w:rPr>
        <w:t>зарубежная</w:t>
      </w:r>
      <w:r w:rsidRPr="009F30B9">
        <w:rPr>
          <w:szCs w:val="28"/>
        </w:rPr>
        <w:t xml:space="preserve"> литература: темы, проблемы, образы, языковые </w:t>
      </w:r>
      <w:r w:rsidRPr="009F30B9">
        <w:rPr>
          <w:szCs w:val="28"/>
        </w:rPr>
        <w:lastRenderedPageBreak/>
        <w:t>тенденции.</w:t>
      </w:r>
    </w:p>
    <w:p w14:paraId="07428BA1" w14:textId="622A76CC" w:rsidR="006E4B8D" w:rsidRPr="009F30B9" w:rsidRDefault="00E968C4" w:rsidP="007D1DC0">
      <w:pPr>
        <w:pStyle w:val="a5"/>
        <w:numPr>
          <w:ilvl w:val="0"/>
          <w:numId w:val="4"/>
        </w:numPr>
        <w:spacing w:line="276" w:lineRule="auto"/>
        <w:jc w:val="left"/>
        <w:rPr>
          <w:szCs w:val="28"/>
        </w:rPr>
      </w:pPr>
      <w:r w:rsidRPr="009F30B9">
        <w:rPr>
          <w:szCs w:val="28"/>
        </w:rPr>
        <w:t>Современные политические процессы сквозь призму языка.</w:t>
      </w:r>
    </w:p>
    <w:p w14:paraId="1EF354C4" w14:textId="77777777" w:rsidR="006E4B8D" w:rsidRPr="006E4B8D" w:rsidRDefault="006E4B8D" w:rsidP="00A0310A">
      <w:pPr>
        <w:rPr>
          <w:rFonts w:ascii="Times New Roman" w:hAnsi="Times New Roman" w:cs="Times New Roman"/>
          <w:b/>
          <w:sz w:val="28"/>
          <w:szCs w:val="28"/>
        </w:rPr>
      </w:pPr>
    </w:p>
    <w:p w14:paraId="75C8B8B6" w14:textId="031A5E27" w:rsidR="00AD2BBF" w:rsidRPr="00355AC6" w:rsidRDefault="00AD2BBF" w:rsidP="00A0310A">
      <w:pPr>
        <w:rPr>
          <w:rFonts w:ascii="Times New Roman" w:hAnsi="Times New Roman" w:cs="Times New Roman"/>
          <w:b/>
          <w:sz w:val="28"/>
          <w:szCs w:val="28"/>
        </w:rPr>
      </w:pPr>
      <w:r>
        <w:rPr>
          <w:rFonts w:ascii="Times New Roman" w:hAnsi="Times New Roman" w:cs="Times New Roman"/>
          <w:b/>
          <w:sz w:val="28"/>
          <w:szCs w:val="28"/>
        </w:rPr>
        <w:t xml:space="preserve">Рабочие языки конкурса: </w:t>
      </w:r>
      <w:r w:rsidRPr="00AD2BBF">
        <w:rPr>
          <w:rFonts w:ascii="Times New Roman" w:hAnsi="Times New Roman" w:cs="Times New Roman"/>
          <w:sz w:val="28"/>
          <w:szCs w:val="28"/>
        </w:rPr>
        <w:t>английский, немецкий, французский</w:t>
      </w:r>
      <w:r w:rsidR="00082CE8">
        <w:rPr>
          <w:rFonts w:ascii="Times New Roman" w:hAnsi="Times New Roman" w:cs="Times New Roman"/>
          <w:sz w:val="28"/>
          <w:szCs w:val="28"/>
        </w:rPr>
        <w:t>.</w:t>
      </w:r>
      <w:r>
        <w:rPr>
          <w:rFonts w:ascii="Times New Roman" w:hAnsi="Times New Roman" w:cs="Times New Roman"/>
          <w:b/>
          <w:sz w:val="28"/>
          <w:szCs w:val="28"/>
        </w:rPr>
        <w:t xml:space="preserve"> </w:t>
      </w:r>
    </w:p>
    <w:p w14:paraId="259AB94A" w14:textId="77777777" w:rsidR="007D1DC0" w:rsidRPr="00355AC6" w:rsidRDefault="007D1DC0" w:rsidP="00A0310A">
      <w:pPr>
        <w:rPr>
          <w:rFonts w:ascii="Times New Roman" w:hAnsi="Times New Roman" w:cs="Times New Roman"/>
          <w:b/>
          <w:sz w:val="28"/>
          <w:szCs w:val="28"/>
        </w:rPr>
      </w:pPr>
    </w:p>
    <w:p w14:paraId="78079C4C" w14:textId="4D6F2AFB" w:rsidR="00A0310A" w:rsidRPr="006E4B8D" w:rsidRDefault="00A0310A" w:rsidP="00A0310A">
      <w:pPr>
        <w:rPr>
          <w:rFonts w:ascii="Times New Roman" w:hAnsi="Times New Roman" w:cs="Times New Roman"/>
          <w:sz w:val="28"/>
          <w:szCs w:val="28"/>
        </w:rPr>
      </w:pPr>
      <w:r w:rsidRPr="006E4B8D">
        <w:rPr>
          <w:rFonts w:ascii="Times New Roman" w:hAnsi="Times New Roman" w:cs="Times New Roman"/>
          <w:b/>
          <w:sz w:val="28"/>
          <w:szCs w:val="28"/>
        </w:rPr>
        <w:t xml:space="preserve">Форма участия в </w:t>
      </w:r>
      <w:r w:rsidR="00657BE0">
        <w:rPr>
          <w:rFonts w:ascii="Times New Roman" w:hAnsi="Times New Roman" w:cs="Times New Roman"/>
          <w:b/>
          <w:sz w:val="28"/>
          <w:szCs w:val="28"/>
        </w:rPr>
        <w:t xml:space="preserve">проекте </w:t>
      </w:r>
      <w:r w:rsidRPr="006E4B8D">
        <w:rPr>
          <w:rFonts w:ascii="Times New Roman" w:hAnsi="Times New Roman" w:cs="Times New Roman"/>
          <w:sz w:val="28"/>
          <w:szCs w:val="28"/>
        </w:rPr>
        <w:t>– очная.</w:t>
      </w:r>
    </w:p>
    <w:p w14:paraId="5703F92F" w14:textId="77777777" w:rsidR="00A0310A" w:rsidRPr="00CD4865" w:rsidRDefault="00A0310A" w:rsidP="00A0310A">
      <w:pPr>
        <w:rPr>
          <w:rFonts w:ascii="Times New Roman" w:hAnsi="Times New Roman" w:cs="Times New Roman"/>
          <w:sz w:val="28"/>
          <w:szCs w:val="28"/>
          <w:u w:val="single"/>
        </w:rPr>
      </w:pPr>
    </w:p>
    <w:p w14:paraId="17C4DF6D" w14:textId="0C40751C" w:rsidR="00355AC6" w:rsidRPr="00355AC6" w:rsidRDefault="0026612E" w:rsidP="00082CE8">
      <w:pPr>
        <w:spacing w:line="360" w:lineRule="auto"/>
        <w:jc w:val="both"/>
        <w:rPr>
          <w:rFonts w:ascii="Times New Roman" w:hAnsi="Times New Roman" w:cs="Times New Roman"/>
          <w:sz w:val="28"/>
          <w:szCs w:val="28"/>
        </w:rPr>
      </w:pPr>
      <w:r w:rsidRPr="00355AC6">
        <w:rPr>
          <w:rFonts w:ascii="Times New Roman" w:hAnsi="Times New Roman" w:cs="Times New Roman"/>
          <w:b/>
          <w:bCs/>
          <w:sz w:val="28"/>
          <w:szCs w:val="28"/>
        </w:rPr>
        <w:t>Победителю конкурса</w:t>
      </w:r>
      <w:r w:rsidR="00C225C3" w:rsidRPr="00355AC6">
        <w:rPr>
          <w:rFonts w:ascii="Times New Roman" w:hAnsi="Times New Roman" w:cs="Times New Roman"/>
          <w:sz w:val="28"/>
          <w:szCs w:val="28"/>
        </w:rPr>
        <w:t xml:space="preserve"> (</w:t>
      </w:r>
      <w:r w:rsidR="00C225C3" w:rsidRPr="00355AC6">
        <w:rPr>
          <w:rFonts w:ascii="Times New Roman" w:hAnsi="Times New Roman" w:cs="Times New Roman"/>
          <w:sz w:val="28"/>
          <w:szCs w:val="28"/>
          <w:lang w:val="en-US"/>
        </w:rPr>
        <w:t>I</w:t>
      </w:r>
      <w:r w:rsidR="00C225C3" w:rsidRPr="00355AC6">
        <w:rPr>
          <w:rFonts w:ascii="Times New Roman" w:hAnsi="Times New Roman" w:cs="Times New Roman"/>
          <w:sz w:val="28"/>
          <w:szCs w:val="28"/>
        </w:rPr>
        <w:t xml:space="preserve"> место)</w:t>
      </w:r>
      <w:r w:rsidRPr="00355AC6">
        <w:rPr>
          <w:rFonts w:ascii="Times New Roman" w:hAnsi="Times New Roman" w:cs="Times New Roman"/>
          <w:sz w:val="28"/>
          <w:szCs w:val="28"/>
        </w:rPr>
        <w:t xml:space="preserve"> предоставляется возможность поступления на </w:t>
      </w:r>
      <w:r w:rsidR="00EE2598" w:rsidRPr="00355AC6">
        <w:rPr>
          <w:rFonts w:ascii="Times New Roman" w:hAnsi="Times New Roman" w:cs="Times New Roman"/>
          <w:sz w:val="28"/>
          <w:szCs w:val="28"/>
        </w:rPr>
        <w:t xml:space="preserve">образовательную </w:t>
      </w:r>
      <w:r w:rsidRPr="00355AC6">
        <w:rPr>
          <w:rFonts w:ascii="Times New Roman" w:hAnsi="Times New Roman" w:cs="Times New Roman"/>
          <w:sz w:val="28"/>
          <w:szCs w:val="28"/>
        </w:rPr>
        <w:t>программу «</w:t>
      </w:r>
      <w:r w:rsidR="00EE2598" w:rsidRPr="00355AC6">
        <w:rPr>
          <w:rFonts w:ascii="Times New Roman" w:hAnsi="Times New Roman" w:cs="Times New Roman"/>
          <w:sz w:val="28"/>
          <w:szCs w:val="28"/>
        </w:rPr>
        <w:t xml:space="preserve">Современные иностранные языки и литература» (направление 45.03.01 «Филология») </w:t>
      </w:r>
      <w:r w:rsidR="00EE2598" w:rsidRPr="00355AC6">
        <w:rPr>
          <w:rFonts w:ascii="Times New Roman" w:hAnsi="Times New Roman" w:cs="Times New Roman"/>
          <w:b/>
          <w:bCs/>
          <w:sz w:val="28"/>
          <w:szCs w:val="28"/>
        </w:rPr>
        <w:t>без вступительных испытаний.</w:t>
      </w:r>
      <w:r w:rsidR="00B651B8" w:rsidRPr="00355AC6">
        <w:rPr>
          <w:rFonts w:ascii="Times New Roman" w:hAnsi="Times New Roman" w:cs="Times New Roman"/>
          <w:sz w:val="28"/>
          <w:szCs w:val="28"/>
        </w:rPr>
        <w:t xml:space="preserve"> </w:t>
      </w:r>
    </w:p>
    <w:p w14:paraId="223DE0C3" w14:textId="57920489" w:rsidR="0026612E" w:rsidRPr="00355AC6" w:rsidRDefault="00B651B8" w:rsidP="00082CE8">
      <w:pPr>
        <w:spacing w:line="360" w:lineRule="auto"/>
        <w:jc w:val="both"/>
        <w:rPr>
          <w:rFonts w:ascii="Times New Roman" w:hAnsi="Times New Roman" w:cs="Times New Roman"/>
          <w:sz w:val="28"/>
          <w:szCs w:val="28"/>
        </w:rPr>
      </w:pPr>
      <w:r w:rsidRPr="00355AC6">
        <w:rPr>
          <w:rFonts w:ascii="Times New Roman" w:hAnsi="Times New Roman" w:cs="Times New Roman"/>
          <w:sz w:val="28"/>
          <w:szCs w:val="28"/>
        </w:rPr>
        <w:t>Призеры конкурса (</w:t>
      </w:r>
      <w:r w:rsidRPr="00355AC6">
        <w:rPr>
          <w:rFonts w:ascii="Times New Roman" w:hAnsi="Times New Roman" w:cs="Times New Roman"/>
          <w:sz w:val="28"/>
          <w:szCs w:val="28"/>
          <w:lang w:val="en-US"/>
        </w:rPr>
        <w:t>II</w:t>
      </w:r>
      <w:r w:rsidRPr="00355AC6">
        <w:rPr>
          <w:rFonts w:ascii="Times New Roman" w:hAnsi="Times New Roman" w:cs="Times New Roman"/>
          <w:sz w:val="28"/>
          <w:szCs w:val="28"/>
        </w:rPr>
        <w:t xml:space="preserve"> и </w:t>
      </w:r>
      <w:r w:rsidRPr="00355AC6">
        <w:rPr>
          <w:rFonts w:ascii="Times New Roman" w:hAnsi="Times New Roman" w:cs="Times New Roman"/>
          <w:sz w:val="28"/>
          <w:szCs w:val="28"/>
          <w:lang w:val="en-US"/>
        </w:rPr>
        <w:t>III</w:t>
      </w:r>
      <w:r w:rsidRPr="00355AC6">
        <w:rPr>
          <w:rFonts w:ascii="Times New Roman" w:hAnsi="Times New Roman" w:cs="Times New Roman"/>
          <w:sz w:val="28"/>
          <w:szCs w:val="28"/>
        </w:rPr>
        <w:t xml:space="preserve"> места) получают возможность зачета баллов по одной из частей вступительного испытания.</w:t>
      </w:r>
    </w:p>
    <w:p w14:paraId="54EE621C" w14:textId="77777777" w:rsidR="007D1DC0" w:rsidRPr="00355AC6" w:rsidRDefault="007D1DC0" w:rsidP="00A0310A">
      <w:pPr>
        <w:rPr>
          <w:rFonts w:ascii="Times New Roman" w:hAnsi="Times New Roman" w:cs="Times New Roman"/>
          <w:sz w:val="28"/>
          <w:szCs w:val="28"/>
        </w:rPr>
      </w:pPr>
    </w:p>
    <w:p w14:paraId="2B9DFA68" w14:textId="22286794" w:rsidR="005E6CEF" w:rsidRPr="000A4546" w:rsidRDefault="005E6CEF" w:rsidP="007D1DC0">
      <w:pPr>
        <w:spacing w:line="360" w:lineRule="auto"/>
        <w:jc w:val="center"/>
        <w:rPr>
          <w:rFonts w:ascii="Times New Roman" w:hAnsi="Times New Roman" w:cs="Times New Roman"/>
          <w:b/>
          <w:sz w:val="28"/>
          <w:szCs w:val="28"/>
        </w:rPr>
      </w:pPr>
      <w:r w:rsidRPr="000A4546">
        <w:rPr>
          <w:rFonts w:ascii="Times New Roman" w:hAnsi="Times New Roman" w:cs="Times New Roman"/>
          <w:b/>
          <w:sz w:val="28"/>
          <w:szCs w:val="28"/>
        </w:rPr>
        <w:t>Этапы проведения конкурса:</w:t>
      </w:r>
    </w:p>
    <w:p w14:paraId="669C4165" w14:textId="4065FAE6" w:rsidR="005E6CEF" w:rsidRPr="000A4546" w:rsidRDefault="00CA7D83" w:rsidP="000A4546">
      <w:pPr>
        <w:pStyle w:val="a5"/>
        <w:numPr>
          <w:ilvl w:val="0"/>
          <w:numId w:val="5"/>
        </w:numPr>
        <w:spacing w:line="360" w:lineRule="auto"/>
        <w:rPr>
          <w:szCs w:val="28"/>
        </w:rPr>
      </w:pPr>
      <w:r w:rsidRPr="00CA7D83">
        <w:rPr>
          <w:b/>
          <w:szCs w:val="28"/>
        </w:rPr>
        <w:t>Заочный</w:t>
      </w:r>
      <w:r w:rsidR="00652067">
        <w:rPr>
          <w:b/>
          <w:szCs w:val="28"/>
        </w:rPr>
        <w:t xml:space="preserve"> этап</w:t>
      </w:r>
      <w:r>
        <w:rPr>
          <w:szCs w:val="28"/>
        </w:rPr>
        <w:t>: подача заявки на участие; о</w:t>
      </w:r>
      <w:r w:rsidR="002B0841">
        <w:rPr>
          <w:szCs w:val="28"/>
        </w:rPr>
        <w:t>формление аннотации доклада</w:t>
      </w:r>
      <w:r w:rsidR="0085185F">
        <w:rPr>
          <w:szCs w:val="28"/>
        </w:rPr>
        <w:t xml:space="preserve"> по проекту</w:t>
      </w:r>
      <w:r w:rsidR="002B0841">
        <w:rPr>
          <w:szCs w:val="28"/>
        </w:rPr>
        <w:t>.</w:t>
      </w:r>
    </w:p>
    <w:p w14:paraId="625299AD" w14:textId="36317961" w:rsidR="005E6CEF" w:rsidRPr="000A4546" w:rsidRDefault="00CA7D83" w:rsidP="000A4546">
      <w:pPr>
        <w:pStyle w:val="a5"/>
        <w:numPr>
          <w:ilvl w:val="0"/>
          <w:numId w:val="5"/>
        </w:numPr>
        <w:spacing w:line="360" w:lineRule="auto"/>
        <w:rPr>
          <w:szCs w:val="28"/>
        </w:rPr>
      </w:pPr>
      <w:r>
        <w:rPr>
          <w:b/>
          <w:szCs w:val="28"/>
        </w:rPr>
        <w:t>П</w:t>
      </w:r>
      <w:r w:rsidR="00652067">
        <w:rPr>
          <w:b/>
          <w:szCs w:val="28"/>
        </w:rPr>
        <w:t>ромежуточный этап: п</w:t>
      </w:r>
      <w:r w:rsidRPr="00CA7D83">
        <w:rPr>
          <w:b/>
          <w:szCs w:val="28"/>
        </w:rPr>
        <w:t>ри условии получения информации от оргкомитета о включении проекта в программ</w:t>
      </w:r>
      <w:r>
        <w:rPr>
          <w:b/>
          <w:szCs w:val="28"/>
        </w:rPr>
        <w:t xml:space="preserve">у конкурса, </w:t>
      </w:r>
      <w:r w:rsidRPr="00CA7D83">
        <w:rPr>
          <w:szCs w:val="28"/>
        </w:rPr>
        <w:t>о</w:t>
      </w:r>
      <w:r w:rsidR="005E6CEF" w:rsidRPr="000A4546">
        <w:rPr>
          <w:szCs w:val="28"/>
        </w:rPr>
        <w:t>формление и предоставление</w:t>
      </w:r>
      <w:r w:rsidR="00D45333">
        <w:rPr>
          <w:szCs w:val="28"/>
        </w:rPr>
        <w:t xml:space="preserve"> участником</w:t>
      </w:r>
      <w:r w:rsidR="005E6CEF" w:rsidRPr="000A4546">
        <w:rPr>
          <w:szCs w:val="28"/>
        </w:rPr>
        <w:t xml:space="preserve"> </w:t>
      </w:r>
      <w:r w:rsidR="000B1507">
        <w:rPr>
          <w:szCs w:val="28"/>
        </w:rPr>
        <w:t xml:space="preserve">текста </w:t>
      </w:r>
      <w:r w:rsidR="005E6CEF" w:rsidRPr="000A4546">
        <w:rPr>
          <w:szCs w:val="28"/>
        </w:rPr>
        <w:t>доклада на иностранном языке</w:t>
      </w:r>
      <w:r w:rsidR="000A4546" w:rsidRPr="000A4546">
        <w:rPr>
          <w:szCs w:val="28"/>
        </w:rPr>
        <w:t>.</w:t>
      </w:r>
    </w:p>
    <w:p w14:paraId="77E0B179" w14:textId="5F322D96" w:rsidR="002B0841" w:rsidRDefault="00652067" w:rsidP="000A4546">
      <w:pPr>
        <w:pStyle w:val="a5"/>
        <w:numPr>
          <w:ilvl w:val="0"/>
          <w:numId w:val="5"/>
        </w:numPr>
        <w:spacing w:line="360" w:lineRule="auto"/>
        <w:rPr>
          <w:szCs w:val="28"/>
        </w:rPr>
      </w:pPr>
      <w:r w:rsidRPr="00652067">
        <w:rPr>
          <w:b/>
          <w:szCs w:val="28"/>
        </w:rPr>
        <w:t>Очный этап</w:t>
      </w:r>
      <w:r>
        <w:rPr>
          <w:szCs w:val="28"/>
        </w:rPr>
        <w:t>: п</w:t>
      </w:r>
      <w:r w:rsidR="000A4546" w:rsidRPr="000A4546">
        <w:rPr>
          <w:szCs w:val="28"/>
        </w:rPr>
        <w:t xml:space="preserve">убличная защита проекта (с </w:t>
      </w:r>
      <w:r w:rsidR="002B0841" w:rsidRPr="000A4546">
        <w:rPr>
          <w:szCs w:val="28"/>
        </w:rPr>
        <w:t>презентацией</w:t>
      </w:r>
      <w:r w:rsidR="000A4546" w:rsidRPr="000A4546">
        <w:rPr>
          <w:szCs w:val="28"/>
        </w:rPr>
        <w:t xml:space="preserve"> в формате Power Point).</w:t>
      </w:r>
    </w:p>
    <w:p w14:paraId="730F1726" w14:textId="77777777" w:rsidR="002B0841" w:rsidRPr="002B0841" w:rsidRDefault="002B0841" w:rsidP="002B0841">
      <w:pPr>
        <w:pStyle w:val="a5"/>
        <w:spacing w:line="360" w:lineRule="auto"/>
        <w:ind w:firstLine="0"/>
        <w:rPr>
          <w:szCs w:val="28"/>
        </w:rPr>
      </w:pPr>
    </w:p>
    <w:p w14:paraId="53BC76FD" w14:textId="5FD9C369" w:rsidR="00CD4865" w:rsidRPr="00BD6A2D" w:rsidRDefault="000A4546" w:rsidP="00082CE8">
      <w:pPr>
        <w:spacing w:line="360" w:lineRule="auto"/>
        <w:jc w:val="both"/>
        <w:rPr>
          <w:rFonts w:ascii="Times New Roman" w:eastAsia="Times New Roman" w:hAnsi="Times New Roman" w:cs="Times New Roman"/>
          <w:color w:val="000000"/>
          <w:sz w:val="28"/>
          <w:szCs w:val="28"/>
          <w:shd w:val="clear" w:color="auto" w:fill="FFFFFF"/>
        </w:rPr>
      </w:pPr>
      <w:r>
        <w:rPr>
          <w:rFonts w:ascii="Times New Roman" w:hAnsi="Times New Roman" w:cs="Times New Roman"/>
          <w:b/>
          <w:sz w:val="28"/>
          <w:szCs w:val="28"/>
        </w:rPr>
        <w:t>Заявка на участие</w:t>
      </w:r>
      <w:r w:rsidR="007E73E8">
        <w:rPr>
          <w:rFonts w:ascii="Times New Roman" w:hAnsi="Times New Roman" w:cs="Times New Roman"/>
          <w:b/>
          <w:sz w:val="28"/>
          <w:szCs w:val="28"/>
        </w:rPr>
        <w:t xml:space="preserve">: </w:t>
      </w:r>
      <w:r w:rsidR="007E73E8" w:rsidRPr="00A62E7F">
        <w:rPr>
          <w:rFonts w:ascii="Times New Roman" w:hAnsi="Times New Roman" w:cs="Times New Roman"/>
          <w:sz w:val="28"/>
          <w:szCs w:val="28"/>
        </w:rPr>
        <w:t xml:space="preserve">необходимо </w:t>
      </w:r>
      <w:r w:rsidR="000F295C" w:rsidRPr="000F295C">
        <w:rPr>
          <w:rFonts w:ascii="Times New Roman" w:eastAsia="Times New Roman" w:hAnsi="Times New Roman" w:cs="Times New Roman"/>
          <w:color w:val="000000"/>
          <w:sz w:val="28"/>
          <w:szCs w:val="28"/>
          <w:shd w:val="clear" w:color="auto" w:fill="FFFFFF"/>
        </w:rPr>
        <w:t xml:space="preserve">до </w:t>
      </w:r>
      <w:r w:rsidR="00CD4865" w:rsidRPr="005D67F4">
        <w:rPr>
          <w:rFonts w:ascii="Times New Roman" w:eastAsia="Times New Roman" w:hAnsi="Times New Roman" w:cs="Times New Roman"/>
          <w:b/>
          <w:color w:val="FF0000"/>
          <w:sz w:val="28"/>
          <w:szCs w:val="28"/>
          <w:shd w:val="clear" w:color="auto" w:fill="FFFFFF"/>
        </w:rPr>
        <w:t>20 марта</w:t>
      </w:r>
      <w:r w:rsidR="000F295C" w:rsidRPr="005D67F4">
        <w:rPr>
          <w:rFonts w:ascii="Times New Roman" w:eastAsia="Times New Roman" w:hAnsi="Times New Roman" w:cs="Times New Roman"/>
          <w:b/>
          <w:color w:val="FF0000"/>
          <w:sz w:val="28"/>
          <w:szCs w:val="28"/>
          <w:shd w:val="clear" w:color="auto" w:fill="FFFFFF"/>
        </w:rPr>
        <w:t xml:space="preserve"> 2022 г.</w:t>
      </w:r>
      <w:r w:rsidR="000F295C" w:rsidRPr="000F295C">
        <w:rPr>
          <w:rFonts w:ascii="Times New Roman" w:eastAsia="Times New Roman" w:hAnsi="Times New Roman" w:cs="Times New Roman"/>
          <w:color w:val="000000"/>
          <w:sz w:val="28"/>
          <w:szCs w:val="28"/>
          <w:shd w:val="clear" w:color="auto" w:fill="FFFFFF"/>
        </w:rPr>
        <w:t xml:space="preserve"> направить заявку и аннотацию доклада </w:t>
      </w:r>
      <w:r w:rsidR="00567898">
        <w:rPr>
          <w:rFonts w:ascii="Times New Roman" w:eastAsia="Times New Roman" w:hAnsi="Times New Roman" w:cs="Times New Roman"/>
          <w:color w:val="000000"/>
          <w:sz w:val="28"/>
          <w:szCs w:val="28"/>
          <w:shd w:val="clear" w:color="auto" w:fill="FFFFFF"/>
        </w:rPr>
        <w:t>через форму:</w:t>
      </w:r>
      <w:r w:rsidR="00203D4D">
        <w:rPr>
          <w:rFonts w:ascii="Times New Roman" w:eastAsia="Times New Roman" w:hAnsi="Times New Roman" w:cs="Times New Roman"/>
          <w:color w:val="000000"/>
          <w:sz w:val="28"/>
          <w:szCs w:val="28"/>
          <w:shd w:val="clear" w:color="auto" w:fill="FFFFFF"/>
        </w:rPr>
        <w:t xml:space="preserve"> </w:t>
      </w:r>
      <w:hyperlink r:id="rId7" w:history="1">
        <w:r w:rsidR="00203D4D" w:rsidRPr="00CA26F1">
          <w:rPr>
            <w:rStyle w:val="ac"/>
            <w:rFonts w:ascii="Times New Roman" w:eastAsia="Times New Roman" w:hAnsi="Times New Roman" w:cs="Times New Roman"/>
            <w:sz w:val="28"/>
            <w:szCs w:val="28"/>
            <w:shd w:val="clear" w:color="auto" w:fill="FFFFFF"/>
          </w:rPr>
          <w:t>https://forms.gle/nZpDLqQ7DbKLmgVPA</w:t>
        </w:r>
      </w:hyperlink>
      <w:r w:rsidR="00203D4D">
        <w:rPr>
          <w:rFonts w:ascii="Times New Roman" w:eastAsia="Times New Roman" w:hAnsi="Times New Roman" w:cs="Times New Roman"/>
          <w:color w:val="000000"/>
          <w:sz w:val="28"/>
          <w:szCs w:val="28"/>
          <w:shd w:val="clear" w:color="auto" w:fill="FFFFFF"/>
        </w:rPr>
        <w:t xml:space="preserve"> </w:t>
      </w:r>
      <w:r w:rsidR="00BD6A2D" w:rsidRPr="00BD6A2D">
        <w:rPr>
          <w:rFonts w:ascii="Times New Roman" w:hAnsi="Times New Roman" w:cs="Times New Roman"/>
          <w:sz w:val="28"/>
          <w:szCs w:val="28"/>
        </w:rPr>
        <w:t xml:space="preserve">Обратите внимание, что подать заявку можно </w:t>
      </w:r>
      <w:r w:rsidR="00BD6A2D" w:rsidRPr="00BD6A2D">
        <w:rPr>
          <w:rFonts w:ascii="Times New Roman" w:hAnsi="Times New Roman" w:cs="Times New Roman"/>
          <w:b/>
          <w:sz w:val="28"/>
          <w:szCs w:val="28"/>
        </w:rPr>
        <w:t xml:space="preserve">только с аккаунта </w:t>
      </w:r>
      <w:r w:rsidR="00BD6A2D" w:rsidRPr="00BD6A2D">
        <w:rPr>
          <w:rFonts w:ascii="Times New Roman" w:hAnsi="Times New Roman" w:cs="Times New Roman"/>
          <w:b/>
          <w:sz w:val="28"/>
          <w:szCs w:val="28"/>
          <w:lang w:val="en-US"/>
        </w:rPr>
        <w:t>Google</w:t>
      </w:r>
      <w:r w:rsidR="00BD6A2D" w:rsidRPr="00BD6A2D">
        <w:rPr>
          <w:rFonts w:ascii="Times New Roman" w:hAnsi="Times New Roman" w:cs="Times New Roman"/>
          <w:b/>
          <w:sz w:val="28"/>
          <w:szCs w:val="28"/>
        </w:rPr>
        <w:t>.</w:t>
      </w:r>
    </w:p>
    <w:p w14:paraId="5A4133D5" w14:textId="5E90D299" w:rsidR="00567898" w:rsidRDefault="000F295C" w:rsidP="005F215C">
      <w:pPr>
        <w:spacing w:line="360" w:lineRule="auto"/>
        <w:rPr>
          <w:rFonts w:ascii="Times New Roman" w:eastAsia="Times New Roman" w:hAnsi="Times New Roman" w:cs="Times New Roman"/>
          <w:color w:val="000000"/>
          <w:sz w:val="28"/>
          <w:szCs w:val="28"/>
          <w:shd w:val="clear" w:color="auto" w:fill="FFFFFF"/>
        </w:rPr>
      </w:pPr>
      <w:r w:rsidRPr="000F295C">
        <w:rPr>
          <w:rFonts w:ascii="Times New Roman" w:eastAsia="Times New Roman" w:hAnsi="Times New Roman" w:cs="Times New Roman"/>
          <w:color w:val="000000"/>
          <w:sz w:val="28"/>
          <w:szCs w:val="28"/>
          <w:shd w:val="clear" w:color="auto" w:fill="FFFFFF"/>
        </w:rPr>
        <w:t>В заявке необходимо указать следующие сведения:</w:t>
      </w:r>
      <w:r w:rsidRPr="000F295C">
        <w:rPr>
          <w:rFonts w:ascii="Times New Roman" w:eastAsia="Times New Roman" w:hAnsi="Times New Roman" w:cs="Times New Roman"/>
          <w:color w:val="000000"/>
          <w:sz w:val="28"/>
          <w:szCs w:val="28"/>
        </w:rPr>
        <w:br/>
      </w:r>
      <w:r w:rsidRPr="000F295C">
        <w:rPr>
          <w:rFonts w:ascii="Times New Roman" w:eastAsia="Times New Roman" w:hAnsi="Times New Roman" w:cs="Times New Roman"/>
          <w:color w:val="000000"/>
          <w:sz w:val="28"/>
          <w:szCs w:val="28"/>
          <w:shd w:val="clear" w:color="auto" w:fill="FFFFFF"/>
        </w:rPr>
        <w:t>1. Фамилия, имя, отчество (полностью)</w:t>
      </w:r>
      <w:r w:rsidRPr="000F295C">
        <w:rPr>
          <w:rFonts w:ascii="Times New Roman" w:eastAsia="Times New Roman" w:hAnsi="Times New Roman" w:cs="Times New Roman"/>
          <w:color w:val="000000"/>
          <w:sz w:val="28"/>
          <w:szCs w:val="28"/>
        </w:rPr>
        <w:br/>
      </w:r>
      <w:r w:rsidRPr="000F295C">
        <w:rPr>
          <w:rFonts w:ascii="Times New Roman" w:eastAsia="Times New Roman" w:hAnsi="Times New Roman" w:cs="Times New Roman"/>
          <w:color w:val="000000"/>
          <w:sz w:val="28"/>
          <w:szCs w:val="28"/>
          <w:shd w:val="clear" w:color="auto" w:fill="FFFFFF"/>
        </w:rPr>
        <w:t>2. Место учебы, класс</w:t>
      </w:r>
      <w:r w:rsidRPr="000F295C">
        <w:rPr>
          <w:rFonts w:ascii="Times New Roman" w:eastAsia="Times New Roman" w:hAnsi="Times New Roman" w:cs="Times New Roman"/>
          <w:color w:val="000000"/>
          <w:sz w:val="28"/>
          <w:szCs w:val="28"/>
        </w:rPr>
        <w:br/>
      </w:r>
      <w:r w:rsidRPr="000F295C">
        <w:rPr>
          <w:rFonts w:ascii="Times New Roman" w:eastAsia="Times New Roman" w:hAnsi="Times New Roman" w:cs="Times New Roman"/>
          <w:color w:val="000000"/>
          <w:sz w:val="28"/>
          <w:szCs w:val="28"/>
          <w:shd w:val="clear" w:color="auto" w:fill="FFFFFF"/>
        </w:rPr>
        <w:t>3. Научный руководитель</w:t>
      </w:r>
      <w:r w:rsidRPr="000F295C">
        <w:rPr>
          <w:rFonts w:ascii="Times New Roman" w:eastAsia="Times New Roman" w:hAnsi="Times New Roman" w:cs="Times New Roman"/>
          <w:color w:val="000000"/>
          <w:sz w:val="28"/>
          <w:szCs w:val="28"/>
        </w:rPr>
        <w:br/>
      </w:r>
      <w:r w:rsidRPr="000F295C">
        <w:rPr>
          <w:rFonts w:ascii="Times New Roman" w:eastAsia="Times New Roman" w:hAnsi="Times New Roman" w:cs="Times New Roman"/>
          <w:color w:val="000000"/>
          <w:sz w:val="28"/>
          <w:szCs w:val="28"/>
          <w:shd w:val="clear" w:color="auto" w:fill="FFFFFF"/>
        </w:rPr>
        <w:t xml:space="preserve">4. Тема </w:t>
      </w:r>
      <w:r w:rsidR="00567898">
        <w:rPr>
          <w:rFonts w:ascii="Times New Roman" w:eastAsia="Times New Roman" w:hAnsi="Times New Roman" w:cs="Times New Roman"/>
          <w:color w:val="000000"/>
          <w:sz w:val="28"/>
          <w:szCs w:val="28"/>
          <w:shd w:val="clear" w:color="auto" w:fill="FFFFFF"/>
        </w:rPr>
        <w:t xml:space="preserve">научного </w:t>
      </w:r>
      <w:r w:rsidRPr="000F295C">
        <w:rPr>
          <w:rFonts w:ascii="Times New Roman" w:eastAsia="Times New Roman" w:hAnsi="Times New Roman" w:cs="Times New Roman"/>
          <w:color w:val="000000"/>
          <w:sz w:val="28"/>
          <w:szCs w:val="28"/>
          <w:shd w:val="clear" w:color="auto" w:fill="FFFFFF"/>
        </w:rPr>
        <w:t xml:space="preserve">доклада </w:t>
      </w:r>
      <w:r w:rsidR="00460534">
        <w:rPr>
          <w:rFonts w:ascii="Times New Roman" w:eastAsia="Times New Roman" w:hAnsi="Times New Roman" w:cs="Times New Roman"/>
          <w:color w:val="000000"/>
          <w:sz w:val="28"/>
          <w:szCs w:val="28"/>
          <w:shd w:val="clear" w:color="auto" w:fill="FFFFFF"/>
        </w:rPr>
        <w:t>(</w:t>
      </w:r>
      <w:r w:rsidR="00567898">
        <w:rPr>
          <w:rFonts w:ascii="Times New Roman" w:eastAsia="Times New Roman" w:hAnsi="Times New Roman" w:cs="Times New Roman"/>
          <w:color w:val="000000"/>
          <w:sz w:val="28"/>
          <w:szCs w:val="28"/>
          <w:shd w:val="clear" w:color="auto" w:fill="FFFFFF"/>
        </w:rPr>
        <w:t>на иностранном языке</w:t>
      </w:r>
      <w:r w:rsidR="00460534">
        <w:rPr>
          <w:rFonts w:ascii="Times New Roman" w:eastAsia="Times New Roman" w:hAnsi="Times New Roman" w:cs="Times New Roman"/>
          <w:color w:val="000000"/>
          <w:sz w:val="28"/>
          <w:szCs w:val="28"/>
          <w:shd w:val="clear" w:color="auto" w:fill="FFFFFF"/>
        </w:rPr>
        <w:t>)</w:t>
      </w:r>
    </w:p>
    <w:p w14:paraId="261DC8BA" w14:textId="4A7FE5BD" w:rsidR="005D67F4" w:rsidRDefault="00567898" w:rsidP="005F215C">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5. Аннотация научного доклада</w:t>
      </w:r>
      <w:r w:rsidR="00460534">
        <w:rPr>
          <w:rFonts w:ascii="Times New Roman" w:eastAsia="Times New Roman" w:hAnsi="Times New Roman" w:cs="Times New Roman"/>
          <w:color w:val="000000"/>
          <w:sz w:val="28"/>
          <w:szCs w:val="28"/>
          <w:shd w:val="clear" w:color="auto" w:fill="FFFFFF"/>
        </w:rPr>
        <w:t xml:space="preserve"> </w:t>
      </w:r>
      <w:r w:rsidR="00460534" w:rsidRPr="00460534">
        <w:rPr>
          <w:rFonts w:ascii="Times New Roman" w:eastAsia="Times New Roman" w:hAnsi="Times New Roman" w:cs="Times New Roman"/>
          <w:color w:val="000000"/>
          <w:sz w:val="28"/>
          <w:szCs w:val="28"/>
          <w:shd w:val="clear" w:color="auto" w:fill="FFFFFF"/>
        </w:rPr>
        <w:t>(на иностранном языке)</w:t>
      </w:r>
      <w:r w:rsidR="000F295C" w:rsidRPr="000F295C">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6. Контакты (</w:t>
      </w:r>
      <w:r>
        <w:rPr>
          <w:rFonts w:ascii="Times New Roman" w:eastAsia="Times New Roman" w:hAnsi="Times New Roman" w:cs="Times New Roman"/>
          <w:color w:val="000000"/>
          <w:sz w:val="28"/>
          <w:szCs w:val="28"/>
          <w:shd w:val="clear" w:color="auto" w:fill="FFFFFF"/>
          <w:lang w:val="en-US"/>
        </w:rPr>
        <w:t>email</w:t>
      </w:r>
      <w:r w:rsidR="005F215C" w:rsidRPr="00355AC6">
        <w:rPr>
          <w:rFonts w:ascii="Times New Roman" w:eastAsia="Times New Roman" w:hAnsi="Times New Roman" w:cs="Times New Roman"/>
          <w:color w:val="000000"/>
          <w:sz w:val="28"/>
          <w:szCs w:val="28"/>
          <w:shd w:val="clear" w:color="auto" w:fill="FFFFFF"/>
        </w:rPr>
        <w:t xml:space="preserve">, </w:t>
      </w:r>
      <w:r w:rsidR="005F215C">
        <w:rPr>
          <w:rFonts w:ascii="Times New Roman" w:eastAsia="Times New Roman" w:hAnsi="Times New Roman" w:cs="Times New Roman"/>
          <w:color w:val="000000"/>
          <w:sz w:val="28"/>
          <w:szCs w:val="28"/>
          <w:shd w:val="clear" w:color="auto" w:fill="FFFFFF"/>
        </w:rPr>
        <w:t xml:space="preserve">телефон участника и научного руководителя). </w:t>
      </w:r>
      <w:r w:rsidR="005F581C">
        <w:rPr>
          <w:rFonts w:ascii="Times New Roman" w:eastAsia="Times New Roman" w:hAnsi="Times New Roman" w:cs="Times New Roman"/>
          <w:color w:val="000000"/>
          <w:sz w:val="28"/>
          <w:szCs w:val="28"/>
          <w:shd w:val="clear" w:color="auto" w:fill="FFFFFF"/>
        </w:rPr>
        <w:br/>
      </w:r>
    </w:p>
    <w:p w14:paraId="675CC909" w14:textId="0605C330" w:rsidR="005F215C" w:rsidRDefault="005F581C" w:rsidP="005F215C">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shd w:val="clear" w:color="auto" w:fill="FFFFFF"/>
        </w:rPr>
        <w:t xml:space="preserve">ВАЖНО: </w:t>
      </w:r>
      <w:r w:rsidR="005F215C">
        <w:rPr>
          <w:rFonts w:ascii="Times New Roman" w:eastAsia="Times New Roman" w:hAnsi="Times New Roman" w:cs="Times New Roman"/>
          <w:color w:val="000000"/>
          <w:sz w:val="28"/>
          <w:szCs w:val="28"/>
          <w:shd w:val="clear" w:color="auto" w:fill="FFFFFF"/>
        </w:rPr>
        <w:t xml:space="preserve">просим указывать </w:t>
      </w:r>
      <w:r w:rsidR="005F215C" w:rsidRPr="005F215C">
        <w:rPr>
          <w:rFonts w:ascii="Times New Roman" w:eastAsia="Times New Roman" w:hAnsi="Times New Roman" w:cs="Times New Roman"/>
          <w:b/>
          <w:color w:val="000000"/>
          <w:sz w:val="28"/>
          <w:szCs w:val="28"/>
          <w:u w:val="single"/>
          <w:shd w:val="clear" w:color="auto" w:fill="FFFFFF"/>
        </w:rPr>
        <w:t>приоритетный</w:t>
      </w:r>
      <w:r w:rsidR="005F215C" w:rsidRPr="009F30B9">
        <w:rPr>
          <w:rFonts w:ascii="Times New Roman" w:eastAsia="Times New Roman" w:hAnsi="Times New Roman" w:cs="Times New Roman"/>
          <w:color w:val="000000"/>
          <w:sz w:val="28"/>
          <w:szCs w:val="28"/>
          <w:shd w:val="clear" w:color="auto" w:fill="FFFFFF"/>
        </w:rPr>
        <w:t xml:space="preserve"> способ связи</w:t>
      </w:r>
      <w:r w:rsidR="005F215C">
        <w:rPr>
          <w:rFonts w:ascii="Times New Roman" w:eastAsia="Times New Roman" w:hAnsi="Times New Roman" w:cs="Times New Roman"/>
          <w:color w:val="000000"/>
          <w:sz w:val="28"/>
          <w:szCs w:val="28"/>
          <w:shd w:val="clear" w:color="auto" w:fill="FFFFFF"/>
        </w:rPr>
        <w:t>.</w:t>
      </w:r>
      <w:r w:rsidR="000F295C" w:rsidRPr="000F295C">
        <w:rPr>
          <w:rFonts w:ascii="Times New Roman" w:eastAsia="Times New Roman" w:hAnsi="Times New Roman" w:cs="Times New Roman"/>
          <w:color w:val="000000"/>
          <w:sz w:val="28"/>
          <w:szCs w:val="28"/>
        </w:rPr>
        <w:br/>
      </w:r>
    </w:p>
    <w:p w14:paraId="1CB2845C" w14:textId="6EB7331D" w:rsidR="002B0841" w:rsidRDefault="000F295C" w:rsidP="0056661A">
      <w:pPr>
        <w:spacing w:line="360" w:lineRule="auto"/>
        <w:ind w:firstLine="708"/>
        <w:jc w:val="both"/>
        <w:rPr>
          <w:rFonts w:ascii="Times New Roman" w:eastAsia="Times New Roman" w:hAnsi="Times New Roman" w:cs="Times New Roman"/>
          <w:color w:val="000000"/>
          <w:sz w:val="28"/>
          <w:szCs w:val="28"/>
          <w:shd w:val="clear" w:color="auto" w:fill="FFFFFF"/>
        </w:rPr>
      </w:pPr>
      <w:r w:rsidRPr="0056661A">
        <w:rPr>
          <w:rFonts w:ascii="Times New Roman" w:eastAsia="Times New Roman" w:hAnsi="Times New Roman" w:cs="Times New Roman"/>
          <w:b/>
          <w:bCs/>
          <w:color w:val="000000"/>
          <w:sz w:val="28"/>
          <w:szCs w:val="28"/>
          <w:shd w:val="clear" w:color="auto" w:fill="FFFFFF"/>
        </w:rPr>
        <w:t xml:space="preserve">Аннотация </w:t>
      </w:r>
      <w:r w:rsidRPr="000F295C">
        <w:rPr>
          <w:rFonts w:ascii="Times New Roman" w:eastAsia="Times New Roman" w:hAnsi="Times New Roman" w:cs="Times New Roman"/>
          <w:color w:val="000000"/>
          <w:sz w:val="28"/>
          <w:szCs w:val="28"/>
          <w:shd w:val="clear" w:color="auto" w:fill="FFFFFF"/>
        </w:rPr>
        <w:t xml:space="preserve">доклада объемом 200-250 слов подается на </w:t>
      </w:r>
      <w:r w:rsidR="002F4191">
        <w:rPr>
          <w:rFonts w:ascii="Times New Roman" w:eastAsia="Times New Roman" w:hAnsi="Times New Roman" w:cs="Times New Roman"/>
          <w:color w:val="000000"/>
          <w:sz w:val="28"/>
          <w:szCs w:val="28"/>
          <w:shd w:val="clear" w:color="auto" w:fill="FFFFFF"/>
        </w:rPr>
        <w:t>выбранном ин</w:t>
      </w:r>
      <w:r w:rsidR="00254AC3">
        <w:rPr>
          <w:rFonts w:ascii="Times New Roman" w:eastAsia="Times New Roman" w:hAnsi="Times New Roman" w:cs="Times New Roman"/>
          <w:color w:val="000000"/>
          <w:sz w:val="28"/>
          <w:szCs w:val="28"/>
          <w:shd w:val="clear" w:color="auto" w:fill="FFFFFF"/>
        </w:rPr>
        <w:t>остранном</w:t>
      </w:r>
      <w:r w:rsidRPr="000F295C">
        <w:rPr>
          <w:rFonts w:ascii="Times New Roman" w:eastAsia="Times New Roman" w:hAnsi="Times New Roman" w:cs="Times New Roman"/>
          <w:color w:val="000000"/>
          <w:sz w:val="28"/>
          <w:szCs w:val="28"/>
          <w:shd w:val="clear" w:color="auto" w:fill="FFFFFF"/>
        </w:rPr>
        <w:t xml:space="preserve"> языке. Аннотация доклада должна отражать его основное содержание: цель, основные положения в сжатом виде, указание на материал, методику и полученные результаты исследования. От каждого автора принимается только одна заявка на участие с докладом. Аннотация должна соответствовать тематике конкурса, содержание предполагаемого доклада должно соответствовать заявленной теме. Предполагаемый доклад должен характеризоваться новизной, актуальностью и практической значимостью.</w:t>
      </w:r>
    </w:p>
    <w:p w14:paraId="38706D77" w14:textId="77777777" w:rsidR="007D1DC0" w:rsidRDefault="007D1DC0" w:rsidP="009F30B9">
      <w:pPr>
        <w:spacing w:line="360" w:lineRule="auto"/>
        <w:jc w:val="both"/>
        <w:rPr>
          <w:rFonts w:ascii="Times New Roman" w:eastAsia="Times New Roman" w:hAnsi="Times New Roman" w:cs="Times New Roman"/>
          <w:color w:val="000000"/>
          <w:sz w:val="28"/>
          <w:szCs w:val="28"/>
        </w:rPr>
      </w:pPr>
    </w:p>
    <w:p w14:paraId="67D508CD" w14:textId="78F5B452" w:rsidR="007D1DC0" w:rsidRDefault="007D1DC0" w:rsidP="0056661A">
      <w:pPr>
        <w:spacing w:line="360" w:lineRule="auto"/>
        <w:ind w:firstLine="708"/>
        <w:jc w:val="both"/>
        <w:rPr>
          <w:rFonts w:ascii="Times New Roman" w:hAnsi="Times New Roman" w:cs="Times New Roman"/>
          <w:sz w:val="28"/>
          <w:szCs w:val="28"/>
        </w:rPr>
      </w:pPr>
      <w:r w:rsidRPr="00820674">
        <w:rPr>
          <w:rFonts w:ascii="Times New Roman" w:hAnsi="Times New Roman" w:cs="Times New Roman"/>
          <w:sz w:val="28"/>
          <w:szCs w:val="28"/>
        </w:rPr>
        <w:t xml:space="preserve">Оргкомитет оставляет за собой право отклонить материалы, не соответствующие тематике </w:t>
      </w:r>
      <w:r w:rsidR="0056661A">
        <w:rPr>
          <w:rFonts w:ascii="Times New Roman" w:hAnsi="Times New Roman" w:cs="Times New Roman"/>
          <w:sz w:val="28"/>
          <w:szCs w:val="28"/>
        </w:rPr>
        <w:t>конкурса</w:t>
      </w:r>
      <w:r w:rsidRPr="00820674">
        <w:rPr>
          <w:rFonts w:ascii="Times New Roman" w:hAnsi="Times New Roman" w:cs="Times New Roman"/>
          <w:sz w:val="28"/>
          <w:szCs w:val="28"/>
        </w:rPr>
        <w:t>.</w:t>
      </w:r>
    </w:p>
    <w:p w14:paraId="4C244778" w14:textId="77777777" w:rsidR="007D1DC0" w:rsidRDefault="007D1DC0" w:rsidP="007D1DC0">
      <w:pPr>
        <w:spacing w:line="360" w:lineRule="auto"/>
        <w:jc w:val="both"/>
        <w:rPr>
          <w:rFonts w:ascii="Times New Roman" w:hAnsi="Times New Roman" w:cs="Times New Roman"/>
          <w:sz w:val="28"/>
          <w:szCs w:val="28"/>
        </w:rPr>
      </w:pPr>
    </w:p>
    <w:p w14:paraId="72BF8579" w14:textId="77777777" w:rsidR="007D1DC0" w:rsidRPr="00355AC6" w:rsidRDefault="007D1DC0" w:rsidP="0056661A">
      <w:pPr>
        <w:spacing w:line="360" w:lineRule="auto"/>
        <w:ind w:firstLine="708"/>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После одобрения заявки оргкомитетом участник получает инструкции и требования к оформлению самого текста доклада и презентации в </w:t>
      </w:r>
      <w:r>
        <w:rPr>
          <w:rFonts w:ascii="Times New Roman" w:hAnsi="Times New Roman" w:cs="Times New Roman"/>
          <w:sz w:val="28"/>
          <w:szCs w:val="28"/>
          <w:lang w:val="en-US"/>
        </w:rPr>
        <w:t>Power</w:t>
      </w:r>
      <w:r w:rsidRPr="00355AC6">
        <w:rPr>
          <w:rFonts w:ascii="Times New Roman" w:hAnsi="Times New Roman" w:cs="Times New Roman"/>
          <w:sz w:val="28"/>
          <w:szCs w:val="28"/>
        </w:rPr>
        <w:t xml:space="preserve"> </w:t>
      </w:r>
      <w:r>
        <w:rPr>
          <w:rFonts w:ascii="Times New Roman" w:hAnsi="Times New Roman" w:cs="Times New Roman"/>
          <w:sz w:val="28"/>
          <w:szCs w:val="28"/>
          <w:lang w:val="en-US"/>
        </w:rPr>
        <w:t>Point</w:t>
      </w:r>
      <w:r w:rsidRPr="00355AC6">
        <w:rPr>
          <w:rFonts w:ascii="Times New Roman" w:hAnsi="Times New Roman" w:cs="Times New Roman"/>
          <w:sz w:val="28"/>
          <w:szCs w:val="28"/>
        </w:rPr>
        <w:t>.</w:t>
      </w:r>
    </w:p>
    <w:p w14:paraId="34A298E5" w14:textId="77777777" w:rsidR="002B0841" w:rsidRDefault="002B0841" w:rsidP="009F30B9">
      <w:pPr>
        <w:spacing w:line="360" w:lineRule="auto"/>
        <w:jc w:val="both"/>
        <w:rPr>
          <w:rFonts w:ascii="Times New Roman" w:eastAsia="Times New Roman" w:hAnsi="Times New Roman" w:cs="Times New Roman"/>
          <w:color w:val="000000"/>
          <w:sz w:val="28"/>
          <w:szCs w:val="28"/>
        </w:rPr>
      </w:pPr>
    </w:p>
    <w:p w14:paraId="3E10720E" w14:textId="0278208E" w:rsidR="00D22E54" w:rsidRPr="00355AC6" w:rsidRDefault="00D22E54" w:rsidP="00281042">
      <w:pPr>
        <w:spacing w:line="360" w:lineRule="auto"/>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rPr>
        <w:t>Пример</w:t>
      </w:r>
      <w:r w:rsidRPr="00355AC6">
        <w:rPr>
          <w:rFonts w:ascii="Times New Roman" w:eastAsia="Times New Roman" w:hAnsi="Times New Roman" w:cs="Times New Roman"/>
          <w:b/>
          <w:color w:val="000000"/>
          <w:sz w:val="28"/>
          <w:szCs w:val="28"/>
          <w:lang w:val="en-US"/>
        </w:rPr>
        <w:t xml:space="preserve"> </w:t>
      </w:r>
      <w:r w:rsidR="00931025">
        <w:rPr>
          <w:rFonts w:ascii="Times New Roman" w:eastAsia="Times New Roman" w:hAnsi="Times New Roman" w:cs="Times New Roman"/>
          <w:b/>
          <w:color w:val="000000"/>
          <w:sz w:val="28"/>
          <w:szCs w:val="28"/>
        </w:rPr>
        <w:t>оформления</w:t>
      </w:r>
      <w:r w:rsidR="00931025" w:rsidRPr="00355AC6">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аннотации</w:t>
      </w:r>
    </w:p>
    <w:p w14:paraId="66D60EE1" w14:textId="3DF02658" w:rsidR="00281042" w:rsidRPr="00281042" w:rsidRDefault="00281042" w:rsidP="00281042">
      <w:pPr>
        <w:jc w:val="both"/>
        <w:rPr>
          <w:rFonts w:ascii="Times New Roman" w:eastAsia="Times New Roman" w:hAnsi="Times New Roman" w:cs="Times New Roman"/>
          <w:sz w:val="28"/>
          <w:szCs w:val="28"/>
          <w:lang w:val="en-GB"/>
        </w:rPr>
      </w:pPr>
      <w:r w:rsidRPr="00281042">
        <w:rPr>
          <w:rFonts w:ascii="-apple-system" w:eastAsia="Times New Roman" w:hAnsi="-apple-system" w:cs="Times New Roman"/>
          <w:color w:val="000000"/>
          <w:sz w:val="28"/>
          <w:szCs w:val="28"/>
          <w:shd w:val="clear" w:color="auto" w:fill="FFFFFF"/>
          <w:lang w:val="en-GB"/>
        </w:rPr>
        <w:t xml:space="preserve">The report is aimed at analyzing the specific features and characteristics of the translation of documentaries along with their titles from English into Russian and vice versa. The primary purpose of this study is to determine the main translation </w:t>
      </w:r>
      <w:r w:rsidR="00F90261" w:rsidRPr="00281042">
        <w:rPr>
          <w:rFonts w:ascii="-apple-system" w:eastAsia="Times New Roman" w:hAnsi="-apple-system" w:cs="Times New Roman"/>
          <w:color w:val="000000"/>
          <w:sz w:val="28"/>
          <w:szCs w:val="28"/>
          <w:shd w:val="clear" w:color="auto" w:fill="FFFFFF"/>
          <w:lang w:val="en-GB"/>
        </w:rPr>
        <w:t>strategies that</w:t>
      </w:r>
      <w:r w:rsidRPr="00281042">
        <w:rPr>
          <w:rFonts w:ascii="-apple-system" w:eastAsia="Times New Roman" w:hAnsi="-apple-system" w:cs="Times New Roman"/>
          <w:color w:val="000000"/>
          <w:sz w:val="28"/>
          <w:szCs w:val="28"/>
          <w:shd w:val="clear" w:color="auto" w:fill="FFFFFF"/>
          <w:lang w:val="en-GB"/>
        </w:rPr>
        <w:t xml:space="preserve"> are used in the translation of non-fiction films. Data for this research were obtained from the real present-day film projects: «The Hero», (2013); «One Day», (2012); and «ALMA – A Window into the Mysteries of the Universe», (2014). The comparative and contrastive methods are the key approaches in the report, and the practical part of the study is prepared in accordance with them. Moreover, the research focuses on the subtitling translation as one of the most popular techniques. The results show that for popular science films that are devoted in this case to various themes ranging from the military service and soldiering to natural and scientific projects contain plenty of terms. Consequently, these documentaries demand from a translator special knowledge and deep comprehension. Thus, the most obvious </w:t>
      </w:r>
      <w:r w:rsidRPr="00281042">
        <w:rPr>
          <w:rFonts w:ascii="-apple-system" w:eastAsia="Times New Roman" w:hAnsi="-apple-system" w:cs="Times New Roman"/>
          <w:color w:val="000000"/>
          <w:sz w:val="28"/>
          <w:szCs w:val="28"/>
          <w:shd w:val="clear" w:color="auto" w:fill="FFFFFF"/>
          <w:lang w:val="en-GB"/>
        </w:rPr>
        <w:lastRenderedPageBreak/>
        <w:t>conclusions of the research are the difficulty in the documentary translation on the lexical level that is closely connected with the stylistics of the film text and also on the level of the grammar that is attributed to the differences between the Russian and English languages.</w:t>
      </w:r>
    </w:p>
    <w:p w14:paraId="1E92D813" w14:textId="77777777" w:rsidR="00281042" w:rsidRDefault="00281042" w:rsidP="009F30B9">
      <w:pPr>
        <w:spacing w:line="360" w:lineRule="auto"/>
        <w:jc w:val="both"/>
        <w:rPr>
          <w:sz w:val="28"/>
          <w:szCs w:val="28"/>
          <w:lang w:val="en-GB"/>
        </w:rPr>
      </w:pPr>
    </w:p>
    <w:p w14:paraId="5137F427" w14:textId="77777777" w:rsidR="00FE28F3" w:rsidRPr="00EB3E6E" w:rsidRDefault="00FE28F3" w:rsidP="00FE28F3">
      <w:pPr>
        <w:jc w:val="center"/>
        <w:rPr>
          <w:rFonts w:ascii="Times New Roman" w:hAnsi="Times New Roman" w:cs="Times New Roman"/>
          <w:b/>
          <w:sz w:val="28"/>
          <w:szCs w:val="28"/>
        </w:rPr>
      </w:pPr>
      <w:r w:rsidRPr="00EB3E6E">
        <w:rPr>
          <w:rFonts w:ascii="Times New Roman" w:hAnsi="Times New Roman" w:cs="Times New Roman"/>
          <w:b/>
          <w:sz w:val="28"/>
          <w:szCs w:val="28"/>
        </w:rPr>
        <w:t>Контактная информация:</w:t>
      </w:r>
    </w:p>
    <w:p w14:paraId="6A9E5AA6" w14:textId="77777777" w:rsidR="00FE28F3" w:rsidRPr="00EB3E6E" w:rsidRDefault="00FE28F3" w:rsidP="00FE28F3">
      <w:pPr>
        <w:jc w:val="center"/>
        <w:rPr>
          <w:rFonts w:ascii="Times New Roman" w:hAnsi="Times New Roman" w:cs="Times New Roman"/>
          <w:b/>
          <w:sz w:val="28"/>
          <w:szCs w:val="28"/>
        </w:rPr>
      </w:pPr>
    </w:p>
    <w:p w14:paraId="58089461" w14:textId="77777777" w:rsidR="00FE28F3" w:rsidRPr="00D55673" w:rsidRDefault="00FE28F3" w:rsidP="00FE28F3">
      <w:pPr>
        <w:jc w:val="both"/>
        <w:rPr>
          <w:rFonts w:ascii="Times New Roman" w:hAnsi="Times New Roman" w:cs="Times New Roman"/>
          <w:sz w:val="28"/>
          <w:szCs w:val="28"/>
        </w:rPr>
      </w:pPr>
      <w:r w:rsidRPr="00D55673">
        <w:rPr>
          <w:rFonts w:ascii="Times New Roman" w:hAnsi="Times New Roman" w:cs="Times New Roman"/>
          <w:b/>
          <w:sz w:val="28"/>
          <w:szCs w:val="28"/>
        </w:rPr>
        <w:t>Адрес оргкомитета</w:t>
      </w:r>
      <w:r w:rsidRPr="00D55673">
        <w:rPr>
          <w:rFonts w:ascii="Times New Roman" w:hAnsi="Times New Roman" w:cs="Times New Roman"/>
          <w:sz w:val="28"/>
          <w:szCs w:val="28"/>
        </w:rPr>
        <w:t>: 620083, г. Екатеринбург, ул. Ленина, 51, к. 208 (кафедра германской филологии)</w:t>
      </w:r>
    </w:p>
    <w:p w14:paraId="5C3133AA" w14:textId="77777777" w:rsidR="00FE28F3" w:rsidRPr="00D55673" w:rsidRDefault="00FE28F3" w:rsidP="00FE28F3">
      <w:pPr>
        <w:jc w:val="both"/>
        <w:rPr>
          <w:rFonts w:ascii="Times New Roman" w:hAnsi="Times New Roman" w:cs="Times New Roman"/>
          <w:sz w:val="28"/>
          <w:szCs w:val="28"/>
        </w:rPr>
      </w:pPr>
    </w:p>
    <w:p w14:paraId="6697E635" w14:textId="77777777" w:rsidR="00FE28F3" w:rsidRPr="00D55673" w:rsidRDefault="00FE28F3" w:rsidP="00FE28F3">
      <w:pPr>
        <w:jc w:val="both"/>
        <w:rPr>
          <w:rFonts w:ascii="Times New Roman" w:hAnsi="Times New Roman" w:cs="Times New Roman"/>
          <w:sz w:val="28"/>
          <w:szCs w:val="28"/>
        </w:rPr>
      </w:pPr>
    </w:p>
    <w:p w14:paraId="6C677D35" w14:textId="77777777" w:rsidR="00FE28F3" w:rsidRPr="00D55673" w:rsidRDefault="00FE28F3" w:rsidP="00FE28F3">
      <w:pPr>
        <w:jc w:val="both"/>
        <w:rPr>
          <w:rFonts w:ascii="Times New Roman" w:hAnsi="Times New Roman" w:cs="Times New Roman"/>
          <w:b/>
          <w:sz w:val="28"/>
          <w:szCs w:val="28"/>
        </w:rPr>
      </w:pPr>
      <w:r w:rsidRPr="00D55673">
        <w:rPr>
          <w:rFonts w:ascii="Times New Roman" w:hAnsi="Times New Roman" w:cs="Times New Roman"/>
          <w:b/>
          <w:sz w:val="28"/>
          <w:szCs w:val="28"/>
        </w:rPr>
        <w:t xml:space="preserve">Секретарь: </w:t>
      </w:r>
    </w:p>
    <w:p w14:paraId="593B410E" w14:textId="77777777" w:rsidR="00FE28F3" w:rsidRDefault="00FE28F3" w:rsidP="00FE28F3">
      <w:pPr>
        <w:jc w:val="both"/>
        <w:rPr>
          <w:rStyle w:val="a6"/>
          <w:rFonts w:ascii="Times New Roman" w:hAnsi="Times New Roman" w:cs="Times New Roman"/>
          <w:sz w:val="28"/>
          <w:szCs w:val="28"/>
        </w:rPr>
      </w:pPr>
      <w:r w:rsidRPr="00286D92">
        <w:rPr>
          <w:rFonts w:ascii="Times New Roman" w:hAnsi="Times New Roman" w:cs="Times New Roman"/>
          <w:i/>
          <w:sz w:val="28"/>
          <w:szCs w:val="28"/>
        </w:rPr>
        <w:t>Набиуллина Алёна Юрьевна</w:t>
      </w:r>
      <w:r w:rsidRPr="00D55673">
        <w:rPr>
          <w:rFonts w:ascii="Times New Roman" w:hAnsi="Times New Roman" w:cs="Times New Roman"/>
          <w:sz w:val="28"/>
          <w:szCs w:val="28"/>
        </w:rPr>
        <w:t xml:space="preserve">, </w:t>
      </w:r>
      <w:hyperlink r:id="rId8" w:history="1">
        <w:r w:rsidRPr="00D55673">
          <w:rPr>
            <w:rStyle w:val="ac"/>
            <w:rFonts w:ascii="Times New Roman" w:hAnsi="Times New Roman" w:cs="Times New Roman"/>
            <w:sz w:val="28"/>
            <w:szCs w:val="28"/>
            <w:lang w:val="en-US"/>
          </w:rPr>
          <w:t>a</w:t>
        </w:r>
        <w:r w:rsidRPr="00355AC6">
          <w:rPr>
            <w:rStyle w:val="ac"/>
            <w:rFonts w:ascii="Times New Roman" w:hAnsi="Times New Roman" w:cs="Times New Roman"/>
            <w:sz w:val="28"/>
            <w:szCs w:val="28"/>
          </w:rPr>
          <w:t>.</w:t>
        </w:r>
        <w:r w:rsidRPr="00D55673">
          <w:rPr>
            <w:rStyle w:val="ac"/>
            <w:rFonts w:ascii="Times New Roman" w:hAnsi="Times New Roman" w:cs="Times New Roman"/>
            <w:sz w:val="28"/>
            <w:szCs w:val="28"/>
            <w:lang w:val="en-US"/>
          </w:rPr>
          <w:t>j</w:t>
        </w:r>
        <w:r w:rsidRPr="00355AC6">
          <w:rPr>
            <w:rStyle w:val="ac"/>
            <w:rFonts w:ascii="Times New Roman" w:hAnsi="Times New Roman" w:cs="Times New Roman"/>
            <w:sz w:val="28"/>
            <w:szCs w:val="28"/>
          </w:rPr>
          <w:t>.</w:t>
        </w:r>
        <w:r w:rsidRPr="00D55673">
          <w:rPr>
            <w:rStyle w:val="ac"/>
            <w:rFonts w:ascii="Times New Roman" w:hAnsi="Times New Roman" w:cs="Times New Roman"/>
            <w:sz w:val="28"/>
            <w:szCs w:val="28"/>
            <w:lang w:val="en-US"/>
          </w:rPr>
          <w:t>nabiullina</w:t>
        </w:r>
        <w:r w:rsidRPr="00355AC6">
          <w:rPr>
            <w:rStyle w:val="ac"/>
            <w:rFonts w:ascii="Times New Roman" w:hAnsi="Times New Roman" w:cs="Times New Roman"/>
            <w:sz w:val="28"/>
            <w:szCs w:val="28"/>
          </w:rPr>
          <w:t>@</w:t>
        </w:r>
        <w:r w:rsidRPr="00D55673">
          <w:rPr>
            <w:rStyle w:val="ac"/>
            <w:rFonts w:ascii="Times New Roman" w:hAnsi="Times New Roman" w:cs="Times New Roman"/>
            <w:sz w:val="28"/>
            <w:szCs w:val="28"/>
            <w:lang w:val="en-US"/>
          </w:rPr>
          <w:t>urfu</w:t>
        </w:r>
        <w:r w:rsidRPr="00355AC6">
          <w:rPr>
            <w:rStyle w:val="ac"/>
            <w:rFonts w:ascii="Times New Roman" w:hAnsi="Times New Roman" w:cs="Times New Roman"/>
            <w:sz w:val="28"/>
            <w:szCs w:val="28"/>
          </w:rPr>
          <w:t>.</w:t>
        </w:r>
        <w:r w:rsidRPr="00D55673">
          <w:rPr>
            <w:rStyle w:val="ac"/>
            <w:rFonts w:ascii="Times New Roman" w:hAnsi="Times New Roman" w:cs="Times New Roman"/>
            <w:sz w:val="28"/>
            <w:szCs w:val="28"/>
            <w:lang w:val="en-US"/>
          </w:rPr>
          <w:t>ru</w:t>
        </w:r>
      </w:hyperlink>
      <w:r w:rsidRPr="00D55673">
        <w:rPr>
          <w:rStyle w:val="a6"/>
          <w:rFonts w:ascii="Times New Roman" w:hAnsi="Times New Roman" w:cs="Times New Roman"/>
          <w:sz w:val="28"/>
          <w:szCs w:val="28"/>
        </w:rPr>
        <w:t xml:space="preserve">. </w:t>
      </w:r>
    </w:p>
    <w:p w14:paraId="513B9804" w14:textId="77777777" w:rsidR="00FE28F3" w:rsidRPr="00D55673" w:rsidRDefault="00FE28F3" w:rsidP="00FE28F3">
      <w:pPr>
        <w:jc w:val="both"/>
        <w:rPr>
          <w:rFonts w:ascii="Times New Roman" w:eastAsia="Times New Roman" w:hAnsi="Times New Roman" w:cs="Times New Roman"/>
          <w:sz w:val="28"/>
          <w:szCs w:val="28"/>
        </w:rPr>
      </w:pPr>
      <w:r w:rsidRPr="00D55673">
        <w:rPr>
          <w:rFonts w:ascii="Times New Roman" w:hAnsi="Times New Roman" w:cs="Times New Roman"/>
          <w:b/>
          <w:sz w:val="28"/>
          <w:szCs w:val="28"/>
        </w:rPr>
        <w:t>Телефон</w:t>
      </w:r>
      <w:r>
        <w:rPr>
          <w:rFonts w:ascii="Times New Roman" w:hAnsi="Times New Roman" w:cs="Times New Roman"/>
          <w:b/>
          <w:sz w:val="28"/>
          <w:szCs w:val="28"/>
        </w:rPr>
        <w:t xml:space="preserve"> для справок</w:t>
      </w:r>
      <w:r w:rsidRPr="00D55673">
        <w:rPr>
          <w:rFonts w:ascii="Times New Roman" w:hAnsi="Times New Roman" w:cs="Times New Roman"/>
          <w:sz w:val="28"/>
          <w:szCs w:val="28"/>
        </w:rPr>
        <w:t xml:space="preserve">: </w:t>
      </w:r>
      <w:r>
        <w:rPr>
          <w:rStyle w:val="a6"/>
          <w:rFonts w:ascii="Times New Roman" w:hAnsi="Times New Roman" w:cs="Times New Roman"/>
          <w:sz w:val="28"/>
          <w:szCs w:val="28"/>
        </w:rPr>
        <w:t xml:space="preserve">89655415056 </w:t>
      </w:r>
    </w:p>
    <w:p w14:paraId="7643BACD" w14:textId="77777777" w:rsidR="00FE28F3" w:rsidRPr="00355AC6" w:rsidRDefault="00FE28F3" w:rsidP="00FE28F3">
      <w:pPr>
        <w:jc w:val="both"/>
        <w:rPr>
          <w:rFonts w:ascii="Times New Roman" w:hAnsi="Times New Roman" w:cs="Times New Roman"/>
          <w:sz w:val="28"/>
          <w:szCs w:val="28"/>
        </w:rPr>
      </w:pPr>
    </w:p>
    <w:p w14:paraId="1F623326" w14:textId="77777777" w:rsidR="00FE28F3" w:rsidRPr="00D55673" w:rsidRDefault="00FE28F3" w:rsidP="00FE28F3">
      <w:pPr>
        <w:jc w:val="both"/>
        <w:rPr>
          <w:rFonts w:ascii="Times New Roman" w:hAnsi="Times New Roman" w:cs="Times New Roman"/>
          <w:b/>
          <w:sz w:val="28"/>
          <w:szCs w:val="28"/>
        </w:rPr>
      </w:pPr>
    </w:p>
    <w:p w14:paraId="15510935" w14:textId="77777777" w:rsidR="00FE28F3" w:rsidRPr="00D55673" w:rsidRDefault="00FE28F3" w:rsidP="00FE28F3">
      <w:pPr>
        <w:jc w:val="both"/>
        <w:rPr>
          <w:rFonts w:ascii="Times New Roman" w:hAnsi="Times New Roman" w:cs="Times New Roman"/>
          <w:sz w:val="28"/>
          <w:szCs w:val="28"/>
        </w:rPr>
      </w:pPr>
      <w:r w:rsidRPr="00D55673">
        <w:rPr>
          <w:rFonts w:ascii="Times New Roman" w:hAnsi="Times New Roman" w:cs="Times New Roman"/>
          <w:b/>
          <w:sz w:val="28"/>
          <w:szCs w:val="28"/>
        </w:rPr>
        <w:t>Координаторы конкурса</w:t>
      </w:r>
      <w:r w:rsidRPr="00D55673">
        <w:rPr>
          <w:rFonts w:ascii="Times New Roman" w:hAnsi="Times New Roman" w:cs="Times New Roman"/>
          <w:sz w:val="28"/>
          <w:szCs w:val="28"/>
        </w:rPr>
        <w:t>:</w:t>
      </w:r>
    </w:p>
    <w:p w14:paraId="60DAE5E8" w14:textId="77777777" w:rsidR="00FE28F3" w:rsidRPr="00355AC6" w:rsidRDefault="00FE28F3" w:rsidP="00FE28F3">
      <w:pPr>
        <w:jc w:val="both"/>
        <w:rPr>
          <w:rFonts w:ascii="Times New Roman" w:hAnsi="Times New Roman" w:cs="Times New Roman"/>
          <w:sz w:val="28"/>
          <w:szCs w:val="28"/>
        </w:rPr>
      </w:pPr>
      <w:r w:rsidRPr="00D55673">
        <w:rPr>
          <w:rFonts w:ascii="Times New Roman" w:hAnsi="Times New Roman" w:cs="Times New Roman"/>
          <w:i/>
          <w:sz w:val="28"/>
          <w:szCs w:val="28"/>
        </w:rPr>
        <w:t>Каяво Виолетта Александровна</w:t>
      </w:r>
      <w:r w:rsidRPr="00D55673">
        <w:rPr>
          <w:rFonts w:ascii="Times New Roman" w:hAnsi="Times New Roman" w:cs="Times New Roman"/>
          <w:sz w:val="28"/>
          <w:szCs w:val="28"/>
        </w:rPr>
        <w:t xml:space="preserve">, ассистент кафедры германской филологии, </w:t>
      </w:r>
      <w:hyperlink r:id="rId9" w:history="1">
        <w:r w:rsidRPr="00D55673">
          <w:rPr>
            <w:rStyle w:val="ac"/>
            <w:rFonts w:ascii="Times New Roman" w:hAnsi="Times New Roman" w:cs="Times New Roman"/>
            <w:sz w:val="28"/>
            <w:szCs w:val="28"/>
            <w:lang w:val="en-US"/>
          </w:rPr>
          <w:t>kaiavo</w:t>
        </w:r>
        <w:r w:rsidRPr="00355AC6">
          <w:rPr>
            <w:rStyle w:val="ac"/>
            <w:rFonts w:ascii="Times New Roman" w:hAnsi="Times New Roman" w:cs="Times New Roman"/>
            <w:sz w:val="28"/>
            <w:szCs w:val="28"/>
          </w:rPr>
          <w:t>.</w:t>
        </w:r>
        <w:r w:rsidRPr="00D55673">
          <w:rPr>
            <w:rStyle w:val="ac"/>
            <w:rFonts w:ascii="Times New Roman" w:hAnsi="Times New Roman" w:cs="Times New Roman"/>
            <w:sz w:val="28"/>
            <w:szCs w:val="28"/>
            <w:lang w:val="en-US"/>
          </w:rPr>
          <w:t>violetta</w:t>
        </w:r>
        <w:r w:rsidRPr="00355AC6">
          <w:rPr>
            <w:rStyle w:val="ac"/>
            <w:rFonts w:ascii="Times New Roman" w:hAnsi="Times New Roman" w:cs="Times New Roman"/>
            <w:sz w:val="28"/>
            <w:szCs w:val="28"/>
          </w:rPr>
          <w:t>@</w:t>
        </w:r>
        <w:r w:rsidRPr="00D55673">
          <w:rPr>
            <w:rStyle w:val="ac"/>
            <w:rFonts w:ascii="Times New Roman" w:hAnsi="Times New Roman" w:cs="Times New Roman"/>
            <w:sz w:val="28"/>
            <w:szCs w:val="28"/>
            <w:lang w:val="en-US"/>
          </w:rPr>
          <w:t>urfu</w:t>
        </w:r>
        <w:r w:rsidRPr="00355AC6">
          <w:rPr>
            <w:rStyle w:val="ac"/>
            <w:rFonts w:ascii="Times New Roman" w:hAnsi="Times New Roman" w:cs="Times New Roman"/>
            <w:sz w:val="28"/>
            <w:szCs w:val="28"/>
          </w:rPr>
          <w:t>.</w:t>
        </w:r>
        <w:r w:rsidRPr="00D55673">
          <w:rPr>
            <w:rStyle w:val="ac"/>
            <w:rFonts w:ascii="Times New Roman" w:hAnsi="Times New Roman" w:cs="Times New Roman"/>
            <w:sz w:val="28"/>
            <w:szCs w:val="28"/>
            <w:lang w:val="en-US"/>
          </w:rPr>
          <w:t>ru</w:t>
        </w:r>
      </w:hyperlink>
    </w:p>
    <w:p w14:paraId="48B2E333" w14:textId="77777777" w:rsidR="00FE28F3" w:rsidRPr="00355AC6" w:rsidRDefault="00FE28F3" w:rsidP="00FE28F3">
      <w:pPr>
        <w:jc w:val="both"/>
        <w:rPr>
          <w:rFonts w:ascii="Times New Roman" w:hAnsi="Times New Roman" w:cs="Times New Roman"/>
          <w:b/>
          <w:sz w:val="28"/>
          <w:szCs w:val="28"/>
        </w:rPr>
      </w:pPr>
    </w:p>
    <w:p w14:paraId="11C30747" w14:textId="77777777" w:rsidR="00FE28F3" w:rsidRPr="00D55673" w:rsidRDefault="00FE28F3" w:rsidP="00FE28F3">
      <w:pPr>
        <w:jc w:val="both"/>
        <w:rPr>
          <w:rFonts w:ascii="Times New Roman" w:eastAsia="Times New Roman" w:hAnsi="Times New Roman" w:cs="Times New Roman"/>
          <w:sz w:val="28"/>
          <w:szCs w:val="28"/>
        </w:rPr>
      </w:pPr>
      <w:r w:rsidRPr="00D55673">
        <w:rPr>
          <w:rFonts w:ascii="Times New Roman" w:hAnsi="Times New Roman" w:cs="Times New Roman"/>
          <w:i/>
          <w:sz w:val="28"/>
          <w:szCs w:val="28"/>
        </w:rPr>
        <w:t>Чиглинцева Екатерина Сергеевна</w:t>
      </w:r>
      <w:r w:rsidRPr="00D55673">
        <w:rPr>
          <w:rFonts w:ascii="Times New Roman" w:hAnsi="Times New Roman" w:cs="Times New Roman"/>
          <w:sz w:val="28"/>
          <w:szCs w:val="28"/>
        </w:rPr>
        <w:t xml:space="preserve">, </w:t>
      </w:r>
      <w:r>
        <w:rPr>
          <w:rFonts w:ascii="Times New Roman" w:hAnsi="Times New Roman" w:cs="Times New Roman"/>
          <w:sz w:val="28"/>
          <w:szCs w:val="28"/>
        </w:rPr>
        <w:t xml:space="preserve">ассистент </w:t>
      </w:r>
      <w:r w:rsidRPr="00D55673">
        <w:rPr>
          <w:rFonts w:ascii="Times New Roman" w:hAnsi="Times New Roman" w:cs="Times New Roman"/>
          <w:sz w:val="28"/>
          <w:szCs w:val="28"/>
        </w:rPr>
        <w:t xml:space="preserve">и ученый секретарь кафедры германской филологии, </w:t>
      </w:r>
      <w:hyperlink r:id="rId10" w:history="1">
        <w:r w:rsidRPr="00D55673">
          <w:rPr>
            <w:rStyle w:val="ac"/>
            <w:rFonts w:ascii="Times New Roman" w:eastAsia="Times New Roman" w:hAnsi="Times New Roman" w:cs="Times New Roman"/>
            <w:sz w:val="28"/>
            <w:szCs w:val="28"/>
          </w:rPr>
          <w:t>ek.chiglintseva@urfu.ru</w:t>
        </w:r>
      </w:hyperlink>
    </w:p>
    <w:p w14:paraId="01FAE9EA" w14:textId="77777777" w:rsidR="00FE28F3" w:rsidRPr="00355AC6" w:rsidRDefault="00FE28F3" w:rsidP="00FE28F3">
      <w:pPr>
        <w:jc w:val="both"/>
        <w:rPr>
          <w:rFonts w:ascii="Times New Roman" w:hAnsi="Times New Roman" w:cs="Times New Roman"/>
          <w:sz w:val="28"/>
          <w:szCs w:val="28"/>
        </w:rPr>
      </w:pPr>
    </w:p>
    <w:p w14:paraId="11EC758D" w14:textId="1F9C7FD0" w:rsidR="00FE28F3" w:rsidRPr="00355AC6" w:rsidRDefault="00FE28F3" w:rsidP="00FE28F3">
      <w:pPr>
        <w:jc w:val="both"/>
        <w:rPr>
          <w:rFonts w:ascii="Times New Roman" w:hAnsi="Times New Roman" w:cs="Times New Roman"/>
          <w:sz w:val="28"/>
          <w:szCs w:val="28"/>
        </w:rPr>
      </w:pPr>
      <w:r w:rsidRPr="00D55673">
        <w:rPr>
          <w:rFonts w:ascii="Times New Roman" w:hAnsi="Times New Roman" w:cs="Times New Roman"/>
          <w:i/>
          <w:sz w:val="28"/>
          <w:szCs w:val="28"/>
        </w:rPr>
        <w:t>Галицына Елена Георгиевна</w:t>
      </w:r>
      <w:r w:rsidRPr="00D55673">
        <w:rPr>
          <w:rFonts w:ascii="Times New Roman" w:hAnsi="Times New Roman" w:cs="Times New Roman"/>
          <w:sz w:val="28"/>
          <w:szCs w:val="28"/>
        </w:rPr>
        <w:t xml:space="preserve">, старший преподаватель кафедры германской филологии, </w:t>
      </w:r>
      <w:hyperlink r:id="rId11" w:history="1">
        <w:r w:rsidR="00F8685F" w:rsidRPr="00C55FCA">
          <w:rPr>
            <w:rStyle w:val="ac"/>
            <w:rFonts w:ascii="Times New Roman" w:hAnsi="Times New Roman" w:cs="Times New Roman"/>
            <w:sz w:val="28"/>
            <w:szCs w:val="28"/>
          </w:rPr>
          <w:t>elena.galitsyna@urfu.ru</w:t>
        </w:r>
      </w:hyperlink>
      <w:r w:rsidR="00F8685F">
        <w:rPr>
          <w:rFonts w:ascii="Times New Roman" w:hAnsi="Times New Roman" w:cs="Times New Roman"/>
          <w:sz w:val="28"/>
          <w:szCs w:val="28"/>
        </w:rPr>
        <w:t xml:space="preserve"> </w:t>
      </w:r>
    </w:p>
    <w:p w14:paraId="376656E7" w14:textId="77777777" w:rsidR="00FE28F3" w:rsidRPr="00D55673" w:rsidRDefault="00FE28F3" w:rsidP="00FE28F3">
      <w:pPr>
        <w:jc w:val="both"/>
        <w:rPr>
          <w:rFonts w:ascii="Times New Roman" w:hAnsi="Times New Roman" w:cs="Times New Roman"/>
          <w:sz w:val="28"/>
          <w:szCs w:val="28"/>
        </w:rPr>
      </w:pPr>
    </w:p>
    <w:p w14:paraId="559FDDED" w14:textId="77777777" w:rsidR="00486DCB" w:rsidRDefault="00486DCB" w:rsidP="001F39D8">
      <w:pPr>
        <w:jc w:val="center"/>
        <w:rPr>
          <w:rFonts w:ascii="Times New Roman" w:hAnsi="Times New Roman" w:cs="Times New Roman"/>
          <w:b/>
          <w:sz w:val="28"/>
          <w:szCs w:val="28"/>
        </w:rPr>
      </w:pPr>
    </w:p>
    <w:p w14:paraId="4D8E933D" w14:textId="77777777" w:rsidR="00E71B4D" w:rsidRDefault="00E71B4D" w:rsidP="001F39D8">
      <w:pPr>
        <w:jc w:val="center"/>
        <w:rPr>
          <w:rFonts w:ascii="Times New Roman" w:hAnsi="Times New Roman" w:cs="Times New Roman"/>
          <w:b/>
          <w:sz w:val="28"/>
          <w:szCs w:val="28"/>
        </w:rPr>
      </w:pPr>
    </w:p>
    <w:p w14:paraId="735391B5" w14:textId="4FAC7091" w:rsidR="00E71B4D" w:rsidRPr="001F39D8" w:rsidRDefault="009048B9" w:rsidP="001F39D8">
      <w:pPr>
        <w:jc w:val="center"/>
        <w:rPr>
          <w:rFonts w:ascii="Times New Roman" w:hAnsi="Times New Roman" w:cs="Times New Roman"/>
          <w:b/>
          <w:sz w:val="28"/>
          <w:szCs w:val="28"/>
        </w:rPr>
        <w:sectPr w:rsidR="00E71B4D" w:rsidRPr="001F39D8" w:rsidSect="00486DCB">
          <w:type w:val="continuous"/>
          <w:pgSz w:w="11900" w:h="16840"/>
          <w:pgMar w:top="1134" w:right="1134" w:bottom="1134" w:left="1134" w:header="708" w:footer="708" w:gutter="0"/>
          <w:cols w:space="708"/>
          <w:docGrid w:linePitch="360"/>
        </w:sectPr>
      </w:pPr>
      <w:r>
        <w:rPr>
          <w:rFonts w:ascii="Times New Roman" w:hAnsi="Times New Roman" w:cs="Times New Roman"/>
          <w:b/>
          <w:sz w:val="28"/>
          <w:szCs w:val="28"/>
        </w:rPr>
        <w:t>Приглашаем к участию в конкурсе!</w:t>
      </w:r>
    </w:p>
    <w:p w14:paraId="692BA870" w14:textId="77777777" w:rsidR="007D1DC0" w:rsidRPr="00355AC6" w:rsidRDefault="007D1DC0" w:rsidP="00F81BE8">
      <w:pPr>
        <w:spacing w:line="360" w:lineRule="auto"/>
        <w:jc w:val="both"/>
        <w:rPr>
          <w:rFonts w:ascii="Times New Roman" w:hAnsi="Times New Roman" w:cs="Times New Roman"/>
          <w:sz w:val="28"/>
          <w:szCs w:val="28"/>
        </w:rPr>
      </w:pPr>
    </w:p>
    <w:sectPr w:rsidR="007D1DC0" w:rsidRPr="00355AC6" w:rsidSect="00486DCB">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Segoe UI"/>
    <w:charset w:val="59"/>
    <w:family w:val="auto"/>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 w:name="-apple-system">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07D36"/>
    <w:multiLevelType w:val="hybridMultilevel"/>
    <w:tmpl w:val="95BA99EE"/>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74DF8"/>
    <w:multiLevelType w:val="hybridMultilevel"/>
    <w:tmpl w:val="99585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94947"/>
    <w:multiLevelType w:val="hybridMultilevel"/>
    <w:tmpl w:val="CA32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4128D"/>
    <w:multiLevelType w:val="hybridMultilevel"/>
    <w:tmpl w:val="A126CF6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708974DE"/>
    <w:multiLevelType w:val="hybridMultilevel"/>
    <w:tmpl w:val="56EC0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BFC"/>
    <w:rsid w:val="0006659A"/>
    <w:rsid w:val="00082CE8"/>
    <w:rsid w:val="000A4546"/>
    <w:rsid w:val="000B1507"/>
    <w:rsid w:val="000B4760"/>
    <w:rsid w:val="000F295C"/>
    <w:rsid w:val="000F3B47"/>
    <w:rsid w:val="00164373"/>
    <w:rsid w:val="0016481F"/>
    <w:rsid w:val="001B7296"/>
    <w:rsid w:val="001C12FF"/>
    <w:rsid w:val="001F39D8"/>
    <w:rsid w:val="00203D4D"/>
    <w:rsid w:val="002545B1"/>
    <w:rsid w:val="00254AC3"/>
    <w:rsid w:val="0026612E"/>
    <w:rsid w:val="00281042"/>
    <w:rsid w:val="00286D92"/>
    <w:rsid w:val="002B0841"/>
    <w:rsid w:val="002F4191"/>
    <w:rsid w:val="00355AC6"/>
    <w:rsid w:val="00376ECD"/>
    <w:rsid w:val="00451B7E"/>
    <w:rsid w:val="00460534"/>
    <w:rsid w:val="00486DCB"/>
    <w:rsid w:val="0056661A"/>
    <w:rsid w:val="00567898"/>
    <w:rsid w:val="00576A7A"/>
    <w:rsid w:val="00596E2C"/>
    <w:rsid w:val="005C1819"/>
    <w:rsid w:val="005D67F4"/>
    <w:rsid w:val="005E6CEF"/>
    <w:rsid w:val="005F215C"/>
    <w:rsid w:val="005F581C"/>
    <w:rsid w:val="00647B43"/>
    <w:rsid w:val="00652067"/>
    <w:rsid w:val="00657BE0"/>
    <w:rsid w:val="006D005A"/>
    <w:rsid w:val="006E4B8D"/>
    <w:rsid w:val="007423A2"/>
    <w:rsid w:val="007D1DC0"/>
    <w:rsid w:val="007E73E8"/>
    <w:rsid w:val="007F7B02"/>
    <w:rsid w:val="00820674"/>
    <w:rsid w:val="0085185F"/>
    <w:rsid w:val="008609E4"/>
    <w:rsid w:val="00880575"/>
    <w:rsid w:val="00885E3C"/>
    <w:rsid w:val="00902C86"/>
    <w:rsid w:val="009048B9"/>
    <w:rsid w:val="00931025"/>
    <w:rsid w:val="009C0DEB"/>
    <w:rsid w:val="009F30B9"/>
    <w:rsid w:val="00A0310A"/>
    <w:rsid w:val="00A53BFC"/>
    <w:rsid w:val="00A62E7F"/>
    <w:rsid w:val="00A66939"/>
    <w:rsid w:val="00A96705"/>
    <w:rsid w:val="00AD2BBF"/>
    <w:rsid w:val="00B362AB"/>
    <w:rsid w:val="00B50680"/>
    <w:rsid w:val="00B651B8"/>
    <w:rsid w:val="00BD6A2D"/>
    <w:rsid w:val="00C225C3"/>
    <w:rsid w:val="00C3014C"/>
    <w:rsid w:val="00C71FFB"/>
    <w:rsid w:val="00C80798"/>
    <w:rsid w:val="00CA7D83"/>
    <w:rsid w:val="00CD4865"/>
    <w:rsid w:val="00D02EC9"/>
    <w:rsid w:val="00D17ADE"/>
    <w:rsid w:val="00D22E54"/>
    <w:rsid w:val="00D45333"/>
    <w:rsid w:val="00D55673"/>
    <w:rsid w:val="00D938AF"/>
    <w:rsid w:val="00DD0B60"/>
    <w:rsid w:val="00E4502B"/>
    <w:rsid w:val="00E71B4D"/>
    <w:rsid w:val="00E968C4"/>
    <w:rsid w:val="00EB3E6E"/>
    <w:rsid w:val="00EE2598"/>
    <w:rsid w:val="00F31AB9"/>
    <w:rsid w:val="00F418E6"/>
    <w:rsid w:val="00F46B91"/>
    <w:rsid w:val="00F81BE8"/>
    <w:rsid w:val="00F8685F"/>
    <w:rsid w:val="00F90261"/>
    <w:rsid w:val="00FE28F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76FCB"/>
  <w14:defaultImageDpi w14:val="300"/>
  <w15:docId w15:val="{7A2A58B3-A80C-4704-BCA8-356F6C23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rsid w:val="001B7296"/>
    <w:pPr>
      <w:keepNext/>
      <w:keepLines/>
      <w:spacing w:before="480" w:line="276" w:lineRule="auto"/>
      <w:jc w:val="center"/>
      <w:outlineLvl w:val="0"/>
    </w:pPr>
    <w:rPr>
      <w:rFonts w:ascii="Times" w:eastAsiaTheme="majorEastAsia" w:hAnsi="Times" w:cstheme="majorBid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7296"/>
    <w:rPr>
      <w:rFonts w:ascii="Times" w:eastAsiaTheme="majorEastAsia" w:hAnsi="Times" w:cstheme="majorBidi"/>
      <w:b/>
      <w:bCs/>
      <w:sz w:val="28"/>
      <w:szCs w:val="28"/>
      <w:lang w:eastAsia="en-US"/>
    </w:rPr>
  </w:style>
  <w:style w:type="paragraph" w:styleId="a3">
    <w:name w:val="Balloon Text"/>
    <w:basedOn w:val="a"/>
    <w:link w:val="a4"/>
    <w:uiPriority w:val="99"/>
    <w:semiHidden/>
    <w:unhideWhenUsed/>
    <w:rsid w:val="00A53BFC"/>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A53BFC"/>
    <w:rPr>
      <w:rFonts w:ascii="Lucida Grande CY" w:hAnsi="Lucida Grande CY" w:cs="Lucida Grande CY"/>
      <w:sz w:val="18"/>
      <w:szCs w:val="18"/>
    </w:rPr>
  </w:style>
  <w:style w:type="paragraph" w:styleId="a5">
    <w:name w:val="List Paragraph"/>
    <w:basedOn w:val="a"/>
    <w:uiPriority w:val="34"/>
    <w:qFormat/>
    <w:rsid w:val="00D938AF"/>
    <w:pPr>
      <w:widowControl w:val="0"/>
      <w:ind w:left="720" w:firstLine="567"/>
      <w:contextualSpacing/>
      <w:jc w:val="both"/>
    </w:pPr>
    <w:rPr>
      <w:rFonts w:ascii="Times New Roman" w:eastAsia="Calibri" w:hAnsi="Times New Roman" w:cs="Times New Roman"/>
      <w:sz w:val="28"/>
      <w:szCs w:val="22"/>
      <w:lang w:eastAsia="en-US"/>
    </w:rPr>
  </w:style>
  <w:style w:type="character" w:styleId="a6">
    <w:name w:val="annotation reference"/>
    <w:basedOn w:val="a0"/>
    <w:uiPriority w:val="99"/>
    <w:semiHidden/>
    <w:unhideWhenUsed/>
    <w:rsid w:val="007E73E8"/>
    <w:rPr>
      <w:sz w:val="18"/>
      <w:szCs w:val="18"/>
    </w:rPr>
  </w:style>
  <w:style w:type="paragraph" w:styleId="a7">
    <w:name w:val="annotation text"/>
    <w:basedOn w:val="a"/>
    <w:link w:val="a8"/>
    <w:uiPriority w:val="99"/>
    <w:semiHidden/>
    <w:unhideWhenUsed/>
    <w:rsid w:val="007E73E8"/>
  </w:style>
  <w:style w:type="character" w:customStyle="1" w:styleId="a8">
    <w:name w:val="Текст примечания Знак"/>
    <w:basedOn w:val="a0"/>
    <w:link w:val="a7"/>
    <w:uiPriority w:val="99"/>
    <w:semiHidden/>
    <w:rsid w:val="007E73E8"/>
  </w:style>
  <w:style w:type="paragraph" w:styleId="a9">
    <w:name w:val="annotation subject"/>
    <w:basedOn w:val="a7"/>
    <w:next w:val="a7"/>
    <w:link w:val="aa"/>
    <w:uiPriority w:val="99"/>
    <w:semiHidden/>
    <w:unhideWhenUsed/>
    <w:rsid w:val="007E73E8"/>
    <w:rPr>
      <w:b/>
      <w:bCs/>
      <w:sz w:val="20"/>
      <w:szCs w:val="20"/>
    </w:rPr>
  </w:style>
  <w:style w:type="character" w:customStyle="1" w:styleId="aa">
    <w:name w:val="Тема примечания Знак"/>
    <w:basedOn w:val="a8"/>
    <w:link w:val="a9"/>
    <w:uiPriority w:val="99"/>
    <w:semiHidden/>
    <w:rsid w:val="007E73E8"/>
    <w:rPr>
      <w:b/>
      <w:bCs/>
      <w:sz w:val="20"/>
      <w:szCs w:val="20"/>
    </w:rPr>
  </w:style>
  <w:style w:type="table" w:styleId="ab">
    <w:name w:val="Table Grid"/>
    <w:basedOn w:val="a1"/>
    <w:uiPriority w:val="59"/>
    <w:rsid w:val="00486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nhideWhenUsed/>
    <w:rsid w:val="00376ECD"/>
    <w:rPr>
      <w:color w:val="0000FF"/>
      <w:u w:val="single"/>
    </w:rPr>
  </w:style>
  <w:style w:type="paragraph" w:customStyle="1" w:styleId="Default">
    <w:name w:val="Default"/>
    <w:rsid w:val="00F31AB9"/>
    <w:pPr>
      <w:widowControl w:val="0"/>
      <w:autoSpaceDE w:val="0"/>
      <w:autoSpaceDN w:val="0"/>
      <w:adjustRightInd w:val="0"/>
    </w:pPr>
    <w:rPr>
      <w:rFonts w:ascii="Times New Roman" w:hAnsi="Times New Roman" w:cs="Times New Roman"/>
      <w:color w:val="000000"/>
      <w:lang w:val="en-US"/>
    </w:rPr>
  </w:style>
  <w:style w:type="paragraph" w:customStyle="1" w:styleId="11">
    <w:name w:val="Обычный1"/>
    <w:uiPriority w:val="99"/>
    <w:rsid w:val="00576A7A"/>
    <w:pPr>
      <w:suppressAutoHyphens/>
      <w:textAlignment w:val="baseline"/>
    </w:pPr>
    <w:rPr>
      <w:rFonts w:ascii="Times New Roman" w:eastAsia="Times New Roman" w:hAnsi="Times New Roman" w:cs="Calibri"/>
      <w:kern w:val="1"/>
      <w:sz w:val="20"/>
      <w:szCs w:val="20"/>
      <w:lang w:eastAsia="ar-SA"/>
    </w:rPr>
  </w:style>
  <w:style w:type="character" w:styleId="ad">
    <w:name w:val="FollowedHyperlink"/>
    <w:basedOn w:val="a0"/>
    <w:uiPriority w:val="99"/>
    <w:semiHidden/>
    <w:unhideWhenUsed/>
    <w:rsid w:val="00254A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69845">
      <w:bodyDiv w:val="1"/>
      <w:marLeft w:val="0"/>
      <w:marRight w:val="0"/>
      <w:marTop w:val="0"/>
      <w:marBottom w:val="0"/>
      <w:divBdr>
        <w:top w:val="none" w:sz="0" w:space="0" w:color="auto"/>
        <w:left w:val="none" w:sz="0" w:space="0" w:color="auto"/>
        <w:bottom w:val="none" w:sz="0" w:space="0" w:color="auto"/>
        <w:right w:val="none" w:sz="0" w:space="0" w:color="auto"/>
      </w:divBdr>
    </w:div>
    <w:div w:id="1208369990">
      <w:bodyDiv w:val="1"/>
      <w:marLeft w:val="0"/>
      <w:marRight w:val="0"/>
      <w:marTop w:val="0"/>
      <w:marBottom w:val="0"/>
      <w:divBdr>
        <w:top w:val="none" w:sz="0" w:space="0" w:color="auto"/>
        <w:left w:val="none" w:sz="0" w:space="0" w:color="auto"/>
        <w:bottom w:val="none" w:sz="0" w:space="0" w:color="auto"/>
        <w:right w:val="none" w:sz="0" w:space="0" w:color="auto"/>
      </w:divBdr>
    </w:div>
    <w:div w:id="1622297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nabiullina@urf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forms.gle/nZpDLqQ7DbKLmgVP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elena.galitsyna@urfu.ru" TargetMode="External"/><Relationship Id="rId5" Type="http://schemas.openxmlformats.org/officeDocument/2006/relationships/webSettings" Target="webSettings.xml"/><Relationship Id="rId10" Type="http://schemas.openxmlformats.org/officeDocument/2006/relationships/hyperlink" Target="mailto:ek.chiglintseva@urfu.ru" TargetMode="External"/><Relationship Id="rId4" Type="http://schemas.openxmlformats.org/officeDocument/2006/relationships/settings" Target="settings.xml"/><Relationship Id="rId9" Type="http://schemas.openxmlformats.org/officeDocument/2006/relationships/hyperlink" Target="mailto:kaiavo.violetta@urfu.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C2606-43AA-B145-9E78-8DFE5C41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846</Words>
  <Characters>4827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Виолетта Каяво</dc:creator>
  <cp:keywords/>
  <dc:description/>
  <cp:lastModifiedBy>Olga Tomberg</cp:lastModifiedBy>
  <cp:revision>17</cp:revision>
  <dcterms:created xsi:type="dcterms:W3CDTF">2022-02-01T15:45:00Z</dcterms:created>
  <dcterms:modified xsi:type="dcterms:W3CDTF">2022-02-03T05:17:00Z</dcterms:modified>
</cp:coreProperties>
</file>