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2C" w:rsidRPr="0049693F" w:rsidRDefault="00231C65" w:rsidP="0049693F">
      <w:pPr>
        <w:pStyle w:val="a4"/>
        <w:jc w:val="right"/>
        <w:rPr>
          <w:rFonts w:ascii="Times New Roman" w:hAnsi="Times New Roman" w:cs="Times New Roman"/>
        </w:rPr>
      </w:pPr>
      <w:r w:rsidRPr="0049693F">
        <w:rPr>
          <w:rFonts w:ascii="Times New Roman" w:hAnsi="Times New Roman" w:cs="Times New Roman"/>
        </w:rPr>
        <w:t>ПРИЛОЖЕНИЕ</w:t>
      </w:r>
    </w:p>
    <w:p w:rsidR="00231C65" w:rsidRPr="0049693F" w:rsidRDefault="00231C65" w:rsidP="0049693F">
      <w:pPr>
        <w:pStyle w:val="a4"/>
        <w:jc w:val="right"/>
        <w:rPr>
          <w:rFonts w:ascii="Times New Roman" w:hAnsi="Times New Roman" w:cs="Times New Roman"/>
        </w:rPr>
      </w:pPr>
      <w:r w:rsidRPr="0049693F">
        <w:rPr>
          <w:rFonts w:ascii="Times New Roman" w:hAnsi="Times New Roman" w:cs="Times New Roman"/>
        </w:rPr>
        <w:t xml:space="preserve">к плану ВР 2021-2022 </w:t>
      </w:r>
      <w:proofErr w:type="spellStart"/>
      <w:r w:rsidRPr="0049693F">
        <w:rPr>
          <w:rFonts w:ascii="Times New Roman" w:hAnsi="Times New Roman" w:cs="Times New Roman"/>
        </w:rPr>
        <w:t>уч</w:t>
      </w:r>
      <w:proofErr w:type="gramStart"/>
      <w:r w:rsidRPr="0049693F">
        <w:rPr>
          <w:rFonts w:ascii="Times New Roman" w:hAnsi="Times New Roman" w:cs="Times New Roman"/>
        </w:rPr>
        <w:t>.г</w:t>
      </w:r>
      <w:proofErr w:type="gramEnd"/>
      <w:r w:rsidRPr="0049693F">
        <w:rPr>
          <w:rFonts w:ascii="Times New Roman" w:hAnsi="Times New Roman" w:cs="Times New Roman"/>
        </w:rPr>
        <w:t>оду</w:t>
      </w:r>
      <w:proofErr w:type="spellEnd"/>
    </w:p>
    <w:p w:rsidR="0049693F" w:rsidRDefault="0049693F" w:rsidP="00231C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Pr="0049693F" w:rsidRDefault="00231C65" w:rsidP="0023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93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31C65" w:rsidRPr="0049693F" w:rsidRDefault="00231C65" w:rsidP="0023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93F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proofErr w:type="spellStart"/>
      <w:r w:rsidRPr="0049693F">
        <w:rPr>
          <w:rFonts w:ascii="Times New Roman" w:hAnsi="Times New Roman" w:cs="Times New Roman"/>
          <w:b/>
          <w:sz w:val="24"/>
          <w:szCs w:val="24"/>
        </w:rPr>
        <w:t>Дгероев</w:t>
      </w:r>
      <w:proofErr w:type="spellEnd"/>
      <w:r w:rsidRPr="0049693F">
        <w:rPr>
          <w:rFonts w:ascii="Times New Roman" w:hAnsi="Times New Roman" w:cs="Times New Roman"/>
          <w:b/>
          <w:sz w:val="24"/>
          <w:szCs w:val="24"/>
        </w:rPr>
        <w:t xml:space="preserve"> Отечества МБОУ СОШ № 179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596"/>
        <w:gridCol w:w="2233"/>
      </w:tblGrid>
      <w:tr w:rsidR="00231C65" w:rsidTr="0049693F">
        <w:tc>
          <w:tcPr>
            <w:tcW w:w="675" w:type="dxa"/>
          </w:tcPr>
          <w:p w:rsidR="00231C65" w:rsidRDefault="00231C65" w:rsidP="0023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231C65" w:rsidRDefault="00231C65" w:rsidP="00231C65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Мероприятия </w:t>
            </w:r>
          </w:p>
        </w:tc>
        <w:tc>
          <w:tcPr>
            <w:tcW w:w="1914" w:type="dxa"/>
          </w:tcPr>
          <w:p w:rsidR="00231C65" w:rsidRDefault="00231C65" w:rsidP="0023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96" w:type="dxa"/>
          </w:tcPr>
          <w:p w:rsidR="00231C65" w:rsidRDefault="00231C65" w:rsidP="0023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33" w:type="dxa"/>
          </w:tcPr>
          <w:p w:rsidR="00231C65" w:rsidRDefault="00231C65" w:rsidP="0023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1C65" w:rsidTr="0049693F">
        <w:tc>
          <w:tcPr>
            <w:tcW w:w="675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руководителями, учителями предметниками о проведении Декады героев Отечества</w:t>
            </w:r>
          </w:p>
        </w:tc>
        <w:tc>
          <w:tcPr>
            <w:tcW w:w="1914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1596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31C65" w:rsidTr="0049693F">
        <w:tc>
          <w:tcPr>
            <w:tcW w:w="675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школьного стенда, размещение информации о мероприятиях на сайтах, книжная выставка в школьной библиотеке.</w:t>
            </w:r>
          </w:p>
        </w:tc>
        <w:tc>
          <w:tcPr>
            <w:tcW w:w="1914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1596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вожатый, школьный библиотекарь</w:t>
            </w:r>
          </w:p>
        </w:tc>
      </w:tr>
      <w:tr w:rsidR="00231C65" w:rsidTr="0049693F">
        <w:tc>
          <w:tcPr>
            <w:tcW w:w="675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героев Отечества»</w:t>
            </w:r>
          </w:p>
        </w:tc>
        <w:tc>
          <w:tcPr>
            <w:tcW w:w="1914" w:type="dxa"/>
          </w:tcPr>
          <w:p w:rsidR="00231C65" w:rsidRDefault="00231C65" w:rsidP="0023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596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1C65" w:rsidTr="0049693F">
        <w:tc>
          <w:tcPr>
            <w:tcW w:w="675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231C65" w:rsidRDefault="00231C65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</w:t>
            </w:r>
            <w:r w:rsidR="0049693F">
              <w:rPr>
                <w:rFonts w:ascii="Times New Roman" w:hAnsi="Times New Roman" w:cs="Times New Roman"/>
                <w:sz w:val="24"/>
                <w:szCs w:val="24"/>
              </w:rPr>
              <w:t>фашистских войск в битве под Москвой.</w:t>
            </w:r>
          </w:p>
        </w:tc>
        <w:tc>
          <w:tcPr>
            <w:tcW w:w="1914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5" w:rsidRDefault="0049693F" w:rsidP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49693F" w:rsidRPr="0049693F" w:rsidRDefault="0049693F" w:rsidP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96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93F" w:rsidRDefault="0049693F" w:rsidP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5" w:rsidRPr="0049693F" w:rsidRDefault="0049693F" w:rsidP="0049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233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урока истории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 Данилов В.Ф</w:t>
            </w:r>
          </w:p>
        </w:tc>
      </w:tr>
      <w:tr w:rsidR="00231C65" w:rsidTr="0049693F">
        <w:tc>
          <w:tcPr>
            <w:tcW w:w="675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«Герои Отечества»</w:t>
            </w:r>
          </w:p>
        </w:tc>
        <w:tc>
          <w:tcPr>
            <w:tcW w:w="1914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1596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33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</w:tr>
      <w:tr w:rsidR="00231C65" w:rsidTr="0049693F">
        <w:tc>
          <w:tcPr>
            <w:tcW w:w="675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«Герои Отечества»,</w:t>
            </w:r>
          </w:p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«Уральский добровольческий танковый корпус»</w:t>
            </w:r>
          </w:p>
        </w:tc>
        <w:tc>
          <w:tcPr>
            <w:tcW w:w="1914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1596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233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урока ОДНКНР</w:t>
            </w:r>
          </w:p>
        </w:tc>
      </w:tr>
      <w:tr w:rsidR="00231C65" w:rsidTr="0049693F">
        <w:tc>
          <w:tcPr>
            <w:tcW w:w="675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стихов</w:t>
            </w:r>
          </w:p>
        </w:tc>
        <w:tc>
          <w:tcPr>
            <w:tcW w:w="1914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1596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33" w:type="dxa"/>
          </w:tcPr>
          <w:p w:rsidR="00231C65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93F" w:rsidTr="0049693F">
        <w:tc>
          <w:tcPr>
            <w:tcW w:w="675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отчеты мероприятий классных руководителей.</w:t>
            </w:r>
          </w:p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96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93F" w:rsidTr="0049693F">
        <w:tc>
          <w:tcPr>
            <w:tcW w:w="675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школы.</w:t>
            </w:r>
          </w:p>
        </w:tc>
        <w:tc>
          <w:tcPr>
            <w:tcW w:w="1914" w:type="dxa"/>
          </w:tcPr>
          <w:p w:rsidR="0049693F" w:rsidRDefault="007D64F3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96" w:type="dxa"/>
          </w:tcPr>
          <w:p w:rsidR="0049693F" w:rsidRDefault="0049693F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9693F" w:rsidRDefault="007D64F3" w:rsidP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231C65" w:rsidRPr="00231C65" w:rsidRDefault="00231C65" w:rsidP="00231C65">
      <w:pPr>
        <w:rPr>
          <w:rFonts w:ascii="Times New Roman" w:hAnsi="Times New Roman" w:cs="Times New Roman"/>
          <w:sz w:val="24"/>
          <w:szCs w:val="24"/>
        </w:rPr>
      </w:pPr>
    </w:p>
    <w:sectPr w:rsidR="00231C65" w:rsidRPr="00231C65" w:rsidSect="002C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C65"/>
    <w:rsid w:val="001122AF"/>
    <w:rsid w:val="00231C65"/>
    <w:rsid w:val="002C57AC"/>
    <w:rsid w:val="003E5FF7"/>
    <w:rsid w:val="0049693F"/>
    <w:rsid w:val="007D64F3"/>
    <w:rsid w:val="00946939"/>
    <w:rsid w:val="00D40ECA"/>
    <w:rsid w:val="00EA05AD"/>
    <w:rsid w:val="00EC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6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Школьник10</dc:creator>
  <cp:keywords/>
  <dc:description/>
  <cp:lastModifiedBy>Школьник10</cp:lastModifiedBy>
  <cp:revision>3</cp:revision>
  <dcterms:created xsi:type="dcterms:W3CDTF">2021-11-23T09:40:00Z</dcterms:created>
  <dcterms:modified xsi:type="dcterms:W3CDTF">2021-11-23T10:01:00Z</dcterms:modified>
</cp:coreProperties>
</file>